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F84" w:rsidRDefault="002D41D5">
      <w:pPr>
        <w:pStyle w:val="a5"/>
        <w:shd w:val="clear" w:color="auto" w:fill="FFFFFF"/>
        <w:spacing w:before="0" w:beforeAutospacing="0" w:after="0" w:afterAutospacing="0"/>
        <w:jc w:val="center"/>
        <w:rPr>
          <w:rFonts w:ascii="华文中宋" w:eastAsia="华文中宋" w:hAnsi="华文中宋"/>
          <w:b/>
          <w:color w:val="333333"/>
          <w:sz w:val="36"/>
          <w:szCs w:val="28"/>
        </w:rPr>
      </w:pPr>
      <w:r>
        <w:rPr>
          <w:rFonts w:ascii="华文中宋" w:eastAsia="华文中宋" w:hAnsi="华文中宋" w:hint="eastAsia"/>
          <w:b/>
          <w:color w:val="333333"/>
          <w:sz w:val="36"/>
          <w:szCs w:val="28"/>
        </w:rPr>
        <w:t>临沂大学</w:t>
      </w:r>
      <w:r>
        <w:rPr>
          <w:rFonts w:ascii="华文中宋" w:eastAsia="华文中宋" w:hAnsi="华文中宋" w:hint="eastAsia"/>
          <w:b/>
          <w:color w:val="333333"/>
          <w:sz w:val="36"/>
          <w:szCs w:val="28"/>
        </w:rPr>
        <w:t>体育与健康学院</w:t>
      </w:r>
      <w:r>
        <w:rPr>
          <w:rFonts w:ascii="华文中宋" w:eastAsia="华文中宋" w:hAnsi="华文中宋" w:hint="eastAsia"/>
          <w:b/>
          <w:color w:val="333333"/>
          <w:sz w:val="36"/>
          <w:szCs w:val="28"/>
        </w:rPr>
        <w:t>202</w:t>
      </w:r>
      <w:r>
        <w:rPr>
          <w:rFonts w:ascii="华文中宋" w:eastAsia="华文中宋" w:hAnsi="华文中宋" w:hint="eastAsia"/>
          <w:b/>
          <w:color w:val="333333"/>
          <w:sz w:val="36"/>
          <w:szCs w:val="28"/>
        </w:rPr>
        <w:t>1</w:t>
      </w:r>
      <w:r w:rsidR="001E71A6">
        <w:rPr>
          <w:rFonts w:ascii="华文中宋" w:eastAsia="华文中宋" w:hAnsi="华文中宋" w:hint="eastAsia"/>
          <w:b/>
          <w:color w:val="333333"/>
          <w:sz w:val="36"/>
          <w:szCs w:val="28"/>
        </w:rPr>
        <w:t>年</w:t>
      </w:r>
      <w:r w:rsidR="008D13BC">
        <w:rPr>
          <w:rFonts w:ascii="华文中宋" w:eastAsia="华文中宋" w:hAnsi="华文中宋" w:hint="eastAsia"/>
          <w:b/>
          <w:color w:val="333333"/>
          <w:sz w:val="36"/>
          <w:szCs w:val="28"/>
        </w:rPr>
        <w:t>秋冬</w:t>
      </w:r>
      <w:r>
        <w:rPr>
          <w:rFonts w:ascii="华文中宋" w:eastAsia="华文中宋" w:hAnsi="华文中宋" w:hint="eastAsia"/>
          <w:b/>
          <w:color w:val="333333"/>
          <w:sz w:val="36"/>
          <w:szCs w:val="28"/>
        </w:rPr>
        <w:t>网络招聘会</w:t>
      </w:r>
    </w:p>
    <w:p w:rsidR="00017F84" w:rsidRDefault="002D41D5">
      <w:pPr>
        <w:spacing w:line="560" w:lineRule="exact"/>
        <w:jc w:val="center"/>
        <w:rPr>
          <w:rFonts w:ascii="华文中宋" w:eastAsia="华文中宋" w:hAnsi="华文中宋" w:cs="宋体"/>
          <w:b/>
          <w:color w:val="333333"/>
          <w:kern w:val="0"/>
          <w:sz w:val="36"/>
          <w:szCs w:val="28"/>
        </w:rPr>
      </w:pPr>
      <w:r>
        <w:rPr>
          <w:rFonts w:ascii="华文中宋" w:eastAsia="华文中宋" w:hAnsi="华文中宋" w:cs="宋体" w:hint="eastAsia"/>
          <w:b/>
          <w:color w:val="333333"/>
          <w:kern w:val="0"/>
          <w:sz w:val="36"/>
          <w:szCs w:val="28"/>
        </w:rPr>
        <w:t>用人单位报名及参会操作流程</w:t>
      </w:r>
    </w:p>
    <w:p w:rsidR="00017F84" w:rsidRDefault="00017F84">
      <w:pPr>
        <w:spacing w:line="560" w:lineRule="exact"/>
        <w:jc w:val="center"/>
        <w:rPr>
          <w:rFonts w:ascii="方正小标宋简体" w:eastAsia="方正小标宋简体"/>
          <w:color w:val="000000" w:themeColor="text1"/>
          <w:sz w:val="36"/>
          <w:szCs w:val="36"/>
          <w:shd w:val="clear" w:color="auto" w:fill="FFFFFF"/>
        </w:rPr>
      </w:pPr>
      <w:bookmarkStart w:id="0" w:name="_GoBack"/>
      <w:bookmarkEnd w:id="0"/>
    </w:p>
    <w:p w:rsidR="00017F84" w:rsidRDefault="002D41D5">
      <w:pPr>
        <w:spacing w:line="560" w:lineRule="exact"/>
        <w:ind w:firstLineChars="200" w:firstLine="562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一、</w:t>
      </w:r>
      <w:r>
        <w:rPr>
          <w:rFonts w:asciiTheme="minorEastAsia" w:hAnsiTheme="minorEastAsia"/>
          <w:b/>
          <w:color w:val="000000" w:themeColor="text1"/>
          <w:sz w:val="28"/>
          <w:szCs w:val="28"/>
        </w:rPr>
        <w:t>注册登录</w:t>
      </w:r>
    </w:p>
    <w:p w:rsidR="00017F84" w:rsidRDefault="002D41D5">
      <w:pPr>
        <w:spacing w:line="560" w:lineRule="exact"/>
        <w:ind w:firstLineChars="200" w:firstLine="560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color w:val="000000" w:themeColor="text1"/>
          <w:sz w:val="28"/>
          <w:szCs w:val="28"/>
        </w:rPr>
        <w:t>网络招聘会报名期间，请用人单位</w:t>
      </w:r>
      <w:r>
        <w:rPr>
          <w:rFonts w:asciiTheme="minorEastAsia" w:hAnsiTheme="minorEastAsia"/>
          <w:color w:val="000000" w:themeColor="text1"/>
          <w:sz w:val="28"/>
          <w:szCs w:val="28"/>
        </w:rPr>
        <w:t>在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临沂大学就业信息网（</w:t>
      </w:r>
      <w:r>
        <w:rPr>
          <w:rFonts w:ascii="仿宋" w:eastAsia="仿宋" w:hAnsi="仿宋"/>
          <w:color w:val="000000"/>
          <w:sz w:val="28"/>
          <w:szCs w:val="28"/>
        </w:rPr>
        <w:t>http://lyu.sdbys.com/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）申请“线上招聘会”报名。学校就业信息网与山东高校毕业生就业信息网实现了互通互联，可直接使用省网注册账号登录。如果您还未注册，请按照未注册单位流程进行注册。</w:t>
      </w:r>
    </w:p>
    <w:p w:rsidR="00017F84" w:rsidRDefault="00017F84">
      <w:pPr>
        <w:tabs>
          <w:tab w:val="left" w:pos="6298"/>
        </w:tabs>
        <w:ind w:firstLine="560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color w:val="000000" w:themeColor="text1"/>
          <w:sz w:val="28"/>
          <w:szCs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left:0;text-align:left;margin-left:299.25pt;margin-top:10.5pt;width:90.15pt;height:32.55pt;z-index:251668480;v-text-anchor:middle" o:gfxdata="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NH1tz/XAAAACQEAAA8AAAAAAAAAAQAgAAAAIgAAAGRycy9kb3ducmV2LnhtbFBLAQIUABQA&#10;AAAIAIdO4kABS4kMnAIAADkFAAAOAAAAAAAAAAEAIAAAACYBAABkcnMvZTJvRG9jLnhtbFBLBQYA&#10;AAAABgAGAFkBAAA0BgAAAAA=&#10;" fillcolor="#c00000" strokecolor="#41719c" strokeweight="1pt">
            <v:textbox>
              <w:txbxContent>
                <w:p w:rsidR="00017F84" w:rsidRDefault="002D41D5">
                  <w:pPr>
                    <w:jc w:val="center"/>
                    <w:rPr>
                      <w:rFonts w:ascii="楷体" w:eastAsia="楷体" w:hAnsi="楷体"/>
                      <w:b/>
                      <w:sz w:val="28"/>
                      <w:szCs w:val="28"/>
                    </w:rPr>
                  </w:pPr>
                  <w:r>
                    <w:rPr>
                      <w:rFonts w:ascii="楷体" w:eastAsia="楷体" w:hAnsi="楷体" w:hint="eastAsia"/>
                      <w:b/>
                      <w:sz w:val="28"/>
                      <w:szCs w:val="28"/>
                    </w:rPr>
                    <w:t>已注册单位</w:t>
                  </w:r>
                </w:p>
                <w:p w:rsidR="00017F84" w:rsidRDefault="00017F84"/>
              </w:txbxContent>
            </v:textbox>
          </v:shape>
        </w:pict>
      </w:r>
      <w:r>
        <w:rPr>
          <w:rFonts w:asciiTheme="minorEastAsia" w:hAnsiTheme="minorEastAsia"/>
          <w:color w:val="000000" w:themeColor="text1"/>
          <w:sz w:val="28"/>
          <w:szCs w:val="28"/>
        </w:rPr>
        <w:pict>
          <v:shape id="_x0000_s1044" type="#_x0000_t109" style="position:absolute;left:0;text-align:left;margin-left:23.3pt;margin-top:11.75pt;width:90.15pt;height:32.55pt;z-index:251659264;v-text-anchor:middle" o:gfxdata="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YJKAz1wAAAAgBAAAPAAAAAAAAAAEAIAAAACIAAABkcnMvZG93bnJldi54bWxQSwECFAAUAAAA&#10;CACHTuJAJs2U/poCAAA3BQAADgAAAAAAAAABACAAAAAmAQAAZHJzL2Uyb0RvYy54bWxQSwUGAAAA&#10;AAYABgBZAQAAMgYAAAAA&#10;" fillcolor="#c00000" strokecolor="#41719c" strokeweight="1pt">
            <v:textbox>
              <w:txbxContent>
                <w:p w:rsidR="00017F84" w:rsidRDefault="002D41D5">
                  <w:pPr>
                    <w:jc w:val="center"/>
                    <w:rPr>
                      <w:rFonts w:ascii="楷体" w:eastAsia="楷体" w:hAnsi="楷体"/>
                      <w:b/>
                      <w:sz w:val="28"/>
                      <w:szCs w:val="28"/>
                    </w:rPr>
                  </w:pPr>
                  <w:r>
                    <w:rPr>
                      <w:rFonts w:ascii="楷体" w:eastAsia="楷体" w:hAnsi="楷体" w:hint="eastAsia"/>
                      <w:b/>
                      <w:sz w:val="28"/>
                      <w:szCs w:val="28"/>
                    </w:rPr>
                    <w:t>未注册单位</w:t>
                  </w:r>
                </w:p>
                <w:p w:rsidR="00017F84" w:rsidRDefault="00017F84"/>
              </w:txbxContent>
            </v:textbox>
          </v:shape>
        </w:pict>
      </w:r>
      <w:r w:rsidR="002D41D5">
        <w:rPr>
          <w:rFonts w:asciiTheme="minorEastAsia" w:hAnsiTheme="minorEastAsia"/>
          <w:color w:val="000000" w:themeColor="text1"/>
          <w:sz w:val="28"/>
          <w:szCs w:val="28"/>
        </w:rPr>
        <w:tab/>
      </w:r>
    </w:p>
    <w:p w:rsidR="00017F84" w:rsidRDefault="00017F84">
      <w:pPr>
        <w:tabs>
          <w:tab w:val="left" w:pos="6975"/>
        </w:tabs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color w:val="000000" w:themeColor="text1"/>
          <w:sz w:val="28"/>
          <w:szCs w:val="28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3" type="#_x0000_t55" style="position:absolute;left:0;text-align:left;margin-left:331.2pt;margin-top:20.95pt;width:28.15pt;height:23.45pt;rotation:90;z-index:251669504;v-text-anchor:middle" o:gfxdata="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7kHw3ZAAAACQEAAA8AAAAAAAAAAQAgAAAAIgAAAGRycy9kb3ducmV2&#10;LnhtbFBLAQIUABQAAAAIAIdO4kCgKJKqpgIAAFYFAAAOAAAAAAAAAAEAIAAAACgBAABkcnMvZTJv&#10;RG9jLnhtbFBLBQYAAAAABgAGAFkBAABABgAAAAA=&#10;" adj="10234" fillcolor="white [3212]" strokecolor="#41719c" strokeweight="1pt"/>
        </w:pict>
      </w:r>
      <w:r>
        <w:rPr>
          <w:rFonts w:asciiTheme="minorEastAsia" w:hAnsiTheme="minorEastAsia"/>
          <w:color w:val="000000" w:themeColor="text1"/>
          <w:sz w:val="28"/>
          <w:szCs w:val="28"/>
        </w:rPr>
        <w:pict>
          <v:shape id="_x0000_s1042" type="#_x0000_t55" style="position:absolute;left:0;text-align:left;margin-left:52.15pt;margin-top:20.7pt;width:28.15pt;height:23.45pt;rotation:90;z-index:251660288;v-text-anchor:middle" o:gfxdata="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Pz/vV2AAAAAkBAAAPAAAAAAAAAAEAIAAAACIAAABkcnMvZG93bnJldi54&#10;bWxQSwECFAAUAAAACACHTuJA+mrsN6UCAABUBQAADgAAAAAAAAABACAAAAAnAQAAZHJzL2Uyb0Rv&#10;Yy54bWxQSwUGAAAAAAYABgBZAQAAPgYAAAAA&#10;" adj="10234" fillcolor="white [3212]" strokecolor="#41719c" strokeweight="1pt"/>
        </w:pict>
      </w:r>
      <w:r w:rsidR="002D41D5">
        <w:rPr>
          <w:rFonts w:asciiTheme="minorEastAsia" w:hAnsiTheme="minorEastAsia"/>
          <w:color w:val="000000" w:themeColor="text1"/>
          <w:sz w:val="28"/>
          <w:szCs w:val="28"/>
        </w:rPr>
        <w:tab/>
      </w:r>
    </w:p>
    <w:p w:rsidR="00017F84" w:rsidRDefault="00017F84">
      <w:pPr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color w:val="000000" w:themeColor="text1"/>
          <w:sz w:val="28"/>
          <w:szCs w:val="28"/>
        </w:rPr>
        <w:pict>
          <v:rect id="_x0000_s1041" style="position:absolute;left:0;text-align:left;margin-left:272.25pt;margin-top:20.9pt;width:155.9pt;height:38.8pt;z-index:251678720;v-text-anchor:middle" o:gfxdata="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EnOnOnXAAAACgEAAA8AAAAAAAAAAQAgAAAAIgAAAGRycy9kb3ducmV2LnhtbFBLAQIUABQA&#10;AAAIAIdO4kBLaBVunAIAAD4FAAAOAAAAAAAAAAEAIAAAACYBAABkcnMvZTJvRG9jLnhtbFBLBQYA&#10;AAAABgAGAFkBAAA0BgAAAAA=&#10;" strokecolor="#41719c" strokeweight="1pt">
            <v:textbox>
              <w:txbxContent>
                <w:p w:rsidR="00017F84" w:rsidRDefault="002D41D5">
                  <w:pPr>
                    <w:jc w:val="center"/>
                    <w:rPr>
                      <w:color w:val="C00000"/>
                    </w:rPr>
                  </w:pPr>
                  <w:r>
                    <w:rPr>
                      <w:color w:val="C00000"/>
                    </w:rPr>
                    <w:t>临沂大学就业信息网</w:t>
                  </w:r>
                </w:p>
                <w:p w:rsidR="00017F84" w:rsidRDefault="002D41D5">
                  <w:pPr>
                    <w:jc w:val="center"/>
                    <w:rPr>
                      <w:rStyle w:val="a7"/>
                      <w:rFonts w:ascii="仿宋_GB2312" w:eastAsia="仿宋_GB2312" w:hAnsiTheme="minorEastAsia"/>
                      <w:szCs w:val="21"/>
                      <w:u w:val="none"/>
                    </w:rPr>
                  </w:pPr>
                  <w:r>
                    <w:rPr>
                      <w:rStyle w:val="a7"/>
                      <w:rFonts w:ascii="仿宋_GB2312" w:eastAsia="仿宋_GB2312" w:hAnsiTheme="minorEastAsia"/>
                      <w:szCs w:val="21"/>
                      <w:u w:val="none"/>
                    </w:rPr>
                    <w:t>http://lyu.sdbys.com/</w:t>
                  </w:r>
                </w:p>
              </w:txbxContent>
            </v:textbox>
          </v:rect>
        </w:pict>
      </w:r>
      <w:r>
        <w:rPr>
          <w:rFonts w:asciiTheme="minorEastAsia" w:hAnsiTheme="minorEastAsia"/>
          <w:color w:val="000000" w:themeColor="text1"/>
          <w:sz w:val="28"/>
          <w:szCs w:val="28"/>
        </w:rPr>
        <w:pict>
          <v:rect id="_x0000_s1040" style="position:absolute;left:0;text-align:left;margin-left:2.65pt;margin-top:21.25pt;width:155.9pt;height:38.8pt;z-index:251661312;v-text-anchor:middle" o:gfxdata="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IevEk1QAAAAgBAAAPAAAA&#10;AAAAAAEAIAAAACIAAABkcnMvZG93bnJldi54bWxQSwECFAAUAAAACACHTuJAgEtKYooCAAAgBQAA&#10;DgAAAAAAAAABACAAAAAkAQAAZHJzL2Uyb0RvYy54bWxQSwUGAAAAAAYABgBZAQAAIAYAAAAA&#10;" fillcolor="white [3212]" strokecolor="#41719c" strokeweight="1pt">
            <v:textbox>
              <w:txbxContent>
                <w:p w:rsidR="00017F84" w:rsidRDefault="002D41D5">
                  <w:pPr>
                    <w:jc w:val="center"/>
                    <w:rPr>
                      <w:color w:val="C00000"/>
                    </w:rPr>
                  </w:pPr>
                  <w:r>
                    <w:rPr>
                      <w:color w:val="C00000"/>
                    </w:rPr>
                    <w:t>临沂大学就业信息网</w:t>
                  </w:r>
                </w:p>
                <w:p w:rsidR="00017F84" w:rsidRDefault="002D41D5">
                  <w:pPr>
                    <w:jc w:val="center"/>
                    <w:rPr>
                      <w:rStyle w:val="a7"/>
                      <w:rFonts w:ascii="仿宋_GB2312" w:eastAsia="仿宋_GB2312" w:hAnsiTheme="minorEastAsia"/>
                      <w:szCs w:val="21"/>
                      <w:u w:val="none"/>
                    </w:rPr>
                  </w:pPr>
                  <w:r>
                    <w:rPr>
                      <w:rStyle w:val="a7"/>
                      <w:rFonts w:ascii="仿宋_GB2312" w:eastAsia="仿宋_GB2312" w:hAnsiTheme="minorEastAsia"/>
                      <w:szCs w:val="21"/>
                      <w:u w:val="none"/>
                    </w:rPr>
                    <w:t>http://lyu.sdbys.com/</w:t>
                  </w:r>
                </w:p>
              </w:txbxContent>
            </v:textbox>
          </v:rect>
        </w:pict>
      </w:r>
      <w:r>
        <w:rPr>
          <w:rFonts w:asciiTheme="minorEastAsia" w:hAnsiTheme="minorEastAsia"/>
          <w:color w:val="000000" w:themeColor="text1"/>
          <w:sz w:val="28"/>
          <w:szCs w:val="28"/>
        </w:rPr>
        <w:pict>
          <v:rect id="_x0000_s1039" style="position:absolute;left:0;text-align:left;margin-left:272.5pt;margin-top:20.75pt;width:141.5pt;height:38.8pt;z-index:251670528;v-text-anchor:middle" o:gfxdata="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CUMxlLXAAAACgEAAA8A&#10;AAAAAAAAAQAgAAAAIgAAAGRycy9kb3ducmV2LnhtbFBLAQIUABQAAAAIAIdO4kDX/HOzigIAACIF&#10;AAAOAAAAAAAAAAEAIAAAACYBAABkcnMvZTJvRG9jLnhtbFBLBQYAAAAABgAGAFkBAAAiBgAAAAA=&#10;" fillcolor="white [3212]" strokecolor="#41719c" strokeweight="1pt">
            <v:textbox>
              <w:txbxContent>
                <w:p w:rsidR="00017F84" w:rsidRDefault="002D41D5">
                  <w:pPr>
                    <w:jc w:val="center"/>
                    <w:rPr>
                      <w:color w:val="C00000"/>
                    </w:rPr>
                  </w:pPr>
                  <w:r>
                    <w:rPr>
                      <w:rFonts w:hint="eastAsia"/>
                      <w:color w:val="C00000"/>
                    </w:rPr>
                    <w:t>山东中医药</w:t>
                  </w:r>
                  <w:r>
                    <w:rPr>
                      <w:color w:val="C00000"/>
                    </w:rPr>
                    <w:t>大学就业信息网</w:t>
                  </w:r>
                </w:p>
                <w:p w:rsidR="00017F84" w:rsidRDefault="002D41D5">
                  <w:pPr>
                    <w:jc w:val="center"/>
                    <w:rPr>
                      <w:color w:val="C00000"/>
                    </w:rPr>
                  </w:pPr>
                  <w:r>
                    <w:rPr>
                      <w:rStyle w:val="a7"/>
                      <w:rFonts w:ascii="仿宋_GB2312" w:eastAsia="仿宋_GB2312" w:hAnsiTheme="minorEastAsia" w:hint="eastAsia"/>
                      <w:szCs w:val="21"/>
                      <w:u w:val="none"/>
                    </w:rPr>
                    <w:t>http://jiuye.sdutcm.edu.cn</w:t>
                  </w:r>
                </w:p>
              </w:txbxContent>
            </v:textbox>
          </v:rect>
        </w:pict>
      </w:r>
    </w:p>
    <w:p w:rsidR="00017F84" w:rsidRDefault="00017F84">
      <w:pPr>
        <w:pStyle w:val="1"/>
        <w:ind w:firstLine="588"/>
        <w:rPr>
          <w:rFonts w:asciiTheme="minorEastAsia" w:hAnsiTheme="minorEastAsia"/>
          <w:color w:val="000000" w:themeColor="text1"/>
          <w:spacing w:val="27"/>
          <w:sz w:val="24"/>
          <w:szCs w:val="24"/>
          <w:shd w:val="clear" w:color="auto" w:fill="FFFFFF"/>
        </w:rPr>
      </w:pPr>
    </w:p>
    <w:p w:rsidR="00017F84" w:rsidRDefault="00017F84">
      <w:pPr>
        <w:pStyle w:val="1"/>
        <w:ind w:firstLine="588"/>
        <w:rPr>
          <w:rFonts w:asciiTheme="minorEastAsia" w:hAnsiTheme="minorEastAsia"/>
          <w:color w:val="000000" w:themeColor="text1"/>
          <w:spacing w:val="27"/>
          <w:sz w:val="24"/>
          <w:szCs w:val="24"/>
          <w:shd w:val="clear" w:color="auto" w:fill="FFFFFF"/>
        </w:rPr>
      </w:pPr>
    </w:p>
    <w:p w:rsidR="00017F84" w:rsidRDefault="00017F84">
      <w:pPr>
        <w:tabs>
          <w:tab w:val="left" w:pos="6724"/>
        </w:tabs>
        <w:ind w:firstLineChars="200" w:firstLine="560"/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</w:pPr>
      <w:r w:rsidRPr="00017F84">
        <w:rPr>
          <w:rFonts w:asciiTheme="minorEastAsia" w:hAnsiTheme="minorEastAsia"/>
          <w:color w:val="000000" w:themeColor="text1"/>
          <w:sz w:val="28"/>
          <w:szCs w:val="28"/>
        </w:rPr>
        <w:pict>
          <v:shape id="_x0000_s1038" type="#_x0000_t55" style="position:absolute;left:0;text-align:left;margin-left:331.2pt;margin-top:7.1pt;width:28.15pt;height:23.45pt;rotation:90;z-index:251672576;v-text-anchor:middle" o:gfxdata="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+E/TU1wAAAAkBAAAPAAAAAAAAAAEAIAAAACIAAABkcnMvZG93bnJldi54&#10;bWxQSwECFAAUAAAACACHTuJA6gQJ46YCAABWBQAADgAAAAAAAAABACAAAAAmAQAAZHJzL2Uyb0Rv&#10;Yy54bWxQSwUGAAAAAAYABgBZAQAAPgYAAAAA&#10;" adj="10234" fillcolor="white [3212]" strokecolor="#41719c" strokeweight="1pt"/>
        </w:pict>
      </w:r>
      <w:r w:rsidRPr="00017F84">
        <w:rPr>
          <w:rFonts w:asciiTheme="minorEastAsia" w:hAnsiTheme="minorEastAsia"/>
          <w:color w:val="000000" w:themeColor="text1"/>
          <w:sz w:val="28"/>
          <w:szCs w:val="28"/>
        </w:rPr>
        <w:pict>
          <v:shape id="_x0000_s1037" type="#_x0000_t55" style="position:absolute;left:0;text-align:left;margin-left:52.55pt;margin-top:7.05pt;width:28.15pt;height:23.45pt;rotation:90;z-index:251662336;v-text-anchor:middle" o:gfxdata="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72DuPXAAAACQEAAA8AAAAAAAAAAQAgAAAAIgAAAGRycy9kb3ducmV2Lnht&#10;bFBLAQIUABQAAAAIAIdO4kCG9drHpQIAAFQFAAAOAAAAAAAAAAEAIAAAACYBAABkcnMvZTJvRG9j&#10;LnhtbFBLBQYAAAAABgAGAFkBAAA9BgAAAAA=&#10;" adj="10234" fillcolor="white [3212]" strokecolor="#41719c" strokeweight="1pt"/>
        </w:pict>
      </w:r>
      <w:r w:rsidR="002D41D5"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ab/>
      </w:r>
    </w:p>
    <w:p w:rsidR="00017F84" w:rsidRDefault="00017F84">
      <w:pPr>
        <w:tabs>
          <w:tab w:val="left" w:pos="5171"/>
        </w:tabs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pict>
          <v:rect id="_x0000_s1036" style="position:absolute;left:0;text-align:left;margin-left:272.3pt;margin-top:7.45pt;width:135.85pt;height:36.3pt;z-index:251671552;v-text-anchor:middle" o:gfxdata="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m5klG1wAAAAkBAAAP&#10;AAAAAAAAAAEAIAAAACIAAABkcnMvZG93bnJldi54bWxQSwECFAAUAAAACACHTuJAUfynVIsCAAAi&#10;BQAADgAAAAAAAAABACAAAAAmAQAAZHJzL2Uyb0RvYy54bWxQSwUGAAAAAAYABgBZAQAAIwYAAAAA&#10;" fillcolor="white [3212]" strokecolor="#41719c" strokeweight="1pt">
            <v:textbox>
              <w:txbxContent>
                <w:p w:rsidR="00017F84" w:rsidRDefault="002D41D5">
                  <w:pPr>
                    <w:jc w:val="center"/>
                    <w:rPr>
                      <w:color w:val="C00000"/>
                    </w:rPr>
                  </w:pPr>
                  <w:r>
                    <w:rPr>
                      <w:rFonts w:hint="eastAsia"/>
                      <w:color w:val="C00000"/>
                    </w:rPr>
                    <w:t>单位</w:t>
                  </w:r>
                  <w:r>
                    <w:rPr>
                      <w:color w:val="C00000"/>
                    </w:rPr>
                    <w:t>登录</w:t>
                  </w:r>
                  <w:r>
                    <w:rPr>
                      <w:rFonts w:hint="eastAsia"/>
                      <w:color w:val="C00000"/>
                    </w:rPr>
                    <w:t>-</w:t>
                  </w:r>
                  <w:r>
                    <w:rPr>
                      <w:color w:val="C00000"/>
                    </w:rPr>
                    <w:t>----</w:t>
                  </w:r>
                  <w:r>
                    <w:rPr>
                      <w:rFonts w:hint="eastAsia"/>
                      <w:color w:val="C00000"/>
                    </w:rPr>
                    <w:t>登录</w:t>
                  </w:r>
                </w:p>
              </w:txbxContent>
            </v:textbox>
          </v:rect>
        </w:pict>
      </w:r>
      <w:r>
        <w:rPr>
          <w:rFonts w:asciiTheme="minorEastAsia" w:hAnsiTheme="minorEastAsia"/>
          <w:color w:val="000000" w:themeColor="text1"/>
          <w:sz w:val="24"/>
          <w:szCs w:val="24"/>
        </w:rPr>
        <w:pict>
          <v:rect id="_x0000_s1035" style="position:absolute;left:0;text-align:left;margin-left:2.5pt;margin-top:7.3pt;width:135.85pt;height:36.3pt;z-index:251663360;v-text-anchor:middle" o:gfxdata="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S+nz9UAAAAHAQAADwAAAAAA&#10;AAABACAAAAAiAAAAZHJzL2Rvd25yZXYueG1sUEsBAhQAFAAAAAgAh07iQE/v+ECIAgAAIAUAAA4A&#10;AAAAAAAAAQAgAAAAJAEAAGRycy9lMm9Eb2MueG1sUEsFBgAAAAAGAAYAWQEAAB4GAAAAAA==&#10;" fillcolor="white [3212]" strokecolor="#41719c" strokeweight="1pt">
            <v:textbox>
              <w:txbxContent>
                <w:p w:rsidR="00017F84" w:rsidRDefault="002D41D5">
                  <w:pPr>
                    <w:jc w:val="center"/>
                    <w:rPr>
                      <w:color w:val="C00000"/>
                    </w:rPr>
                  </w:pPr>
                  <w:r>
                    <w:rPr>
                      <w:rFonts w:hint="eastAsia"/>
                      <w:color w:val="C00000"/>
                    </w:rPr>
                    <w:t>单位</w:t>
                  </w:r>
                  <w:r>
                    <w:rPr>
                      <w:color w:val="C00000"/>
                    </w:rPr>
                    <w:t>登录</w:t>
                  </w:r>
                  <w:r>
                    <w:rPr>
                      <w:rFonts w:hint="eastAsia"/>
                      <w:color w:val="C00000"/>
                    </w:rPr>
                    <w:t>-</w:t>
                  </w:r>
                  <w:r>
                    <w:rPr>
                      <w:color w:val="C00000"/>
                    </w:rPr>
                    <w:t>----</w:t>
                  </w:r>
                  <w:r>
                    <w:rPr>
                      <w:color w:val="C00000"/>
                    </w:rPr>
                    <w:t>注册</w:t>
                  </w:r>
                </w:p>
              </w:txbxContent>
            </v:textbox>
          </v:rect>
        </w:pict>
      </w:r>
      <w:r w:rsidR="002D41D5">
        <w:rPr>
          <w:rFonts w:asciiTheme="minorEastAsia" w:hAnsiTheme="minorEastAsia"/>
          <w:color w:val="000000" w:themeColor="text1"/>
          <w:sz w:val="24"/>
          <w:szCs w:val="24"/>
        </w:rPr>
        <w:tab/>
      </w:r>
    </w:p>
    <w:p w:rsidR="00017F84" w:rsidRDefault="00017F84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:rsidR="00017F84" w:rsidRDefault="002D41D5">
      <w:pPr>
        <w:tabs>
          <w:tab w:val="left" w:pos="1039"/>
        </w:tabs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ab/>
      </w:r>
    </w:p>
    <w:p w:rsidR="00017F84" w:rsidRDefault="00017F84">
      <w:pPr>
        <w:tabs>
          <w:tab w:val="left" w:pos="6699"/>
        </w:tabs>
        <w:rPr>
          <w:rFonts w:asciiTheme="minorEastAsia" w:hAnsiTheme="minorEastAsia"/>
          <w:color w:val="000000" w:themeColor="text1"/>
          <w:sz w:val="24"/>
          <w:szCs w:val="24"/>
        </w:rPr>
      </w:pPr>
      <w:r w:rsidRPr="00017F84">
        <w:rPr>
          <w:rFonts w:asciiTheme="minorEastAsia" w:hAnsiTheme="minorEastAsia"/>
          <w:color w:val="000000" w:themeColor="text1"/>
          <w:sz w:val="28"/>
          <w:szCs w:val="28"/>
        </w:rPr>
        <w:pict>
          <v:shape id="_x0000_s1034" type="#_x0000_t55" style="position:absolute;left:0;text-align:left;margin-left:331.2pt;margin-top:3.95pt;width:28.15pt;height:23.45pt;rotation:90;z-index:251673600;v-text-anchor:middle" o:gfxdata="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xoKo1NgAAAAIAQAADwAAAAAAAAABACAAAAAiAAAAZHJzL2Rvd25yZXYu&#10;eG1sUEsBAhQAFAAAAAgAh07iQMmfj1emAgAAVgUAAA4AAAAAAAAAAQAgAAAAJwEAAGRycy9lMm9E&#10;b2MueG1sUEsFBgAAAAAGAAYAWQEAAD8GAAAAAA==&#10;" adj="10234" fillcolor="white [3212]" strokecolor="#41719c" strokeweight="1pt"/>
        </w:pict>
      </w:r>
      <w:r w:rsidRPr="00017F84">
        <w:rPr>
          <w:rFonts w:asciiTheme="minorEastAsia" w:hAnsiTheme="minorEastAsia"/>
          <w:color w:val="000000" w:themeColor="text1"/>
          <w:sz w:val="28"/>
          <w:szCs w:val="28"/>
        </w:rPr>
        <w:pict>
          <v:shape id="_x0000_s1033" type="#_x0000_t55" style="position:absolute;left:0;text-align:left;margin-left:52.5pt;margin-top:3.95pt;width:28.1pt;height:23.4pt;rotation:90;z-index:251664384;v-text-anchor:middle" o:gfxdata="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LwZla1QAAAAgBAAAPAAAAAAAAAAEAIAAAACIAAABkcnMvZG93bnJldi54bWxQ&#10;SwECFAAUAAAACACHTuJAXhD44KUCAABWBQAADgAAAAAAAAABACAAAAAkAQAAZHJzL2Uyb0RvYy54&#10;bWxQSwUGAAAAAAYABgBZAQAAOwYAAAAA&#10;" adj="10236" fillcolor="white [3212]" strokecolor="#41719c" strokeweight="1pt"/>
        </w:pict>
      </w:r>
      <w:r w:rsidR="002D41D5">
        <w:rPr>
          <w:rFonts w:asciiTheme="minorEastAsia" w:hAnsiTheme="minorEastAsia"/>
          <w:color w:val="000000" w:themeColor="text1"/>
          <w:sz w:val="24"/>
          <w:szCs w:val="24"/>
        </w:rPr>
        <w:tab/>
      </w:r>
    </w:p>
    <w:p w:rsidR="00017F84" w:rsidRDefault="00017F84">
      <w:pPr>
        <w:rPr>
          <w:rFonts w:asciiTheme="minorEastAsia" w:hAnsiTheme="minorEastAsia"/>
          <w:color w:val="000000" w:themeColor="text1"/>
          <w:sz w:val="24"/>
          <w:szCs w:val="24"/>
        </w:rPr>
      </w:pPr>
    </w:p>
    <w:p w:rsidR="00017F84" w:rsidRDefault="00017F84">
      <w:pPr>
        <w:tabs>
          <w:tab w:val="left" w:pos="1252"/>
        </w:tabs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pict>
          <v:rect id="_x0000_s1032" style="position:absolute;left:0;text-align:left;margin-left:272.3pt;margin-top:6.75pt;width:135.85pt;height:27.55pt;z-index:251674624;v-text-anchor:middle" o:gfxdata="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DicjTbXAAAACQEAAA8A&#10;AAAAAAAAAQAgAAAAIgAAAGRycy9kb3ducmV2LnhtbFBLAQIUABQAAAAIAIdO4kBqOK5rigIAACIF&#10;AAAOAAAAAAAAAAEAIAAAACYBAABkcnMvZTJvRG9jLnhtbFBLBQYAAAAABgAGAFkBAAAiBgAAAAA=&#10;" fillcolor="white [3212]" strokecolor="#41719c" strokeweight="1pt">
            <v:textbox>
              <w:txbxContent>
                <w:p w:rsidR="00017F84" w:rsidRDefault="002D41D5">
                  <w:pPr>
                    <w:jc w:val="center"/>
                    <w:rPr>
                      <w:color w:val="C00000"/>
                    </w:rPr>
                  </w:pPr>
                  <w:r>
                    <w:rPr>
                      <w:rFonts w:hint="eastAsia"/>
                      <w:color w:val="C00000"/>
                    </w:rPr>
                    <w:t>线上双选会</w:t>
                  </w:r>
                  <w:r>
                    <w:rPr>
                      <w:color w:val="C00000"/>
                    </w:rPr>
                    <w:t>预定</w:t>
                  </w:r>
                </w:p>
                <w:p w:rsidR="00017F84" w:rsidRDefault="00017F84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Theme="minorEastAsia" w:hAnsiTheme="minorEastAsia"/>
          <w:color w:val="000000" w:themeColor="text1"/>
          <w:sz w:val="24"/>
          <w:szCs w:val="24"/>
        </w:rPr>
        <w:pict>
          <v:rect id="_x0000_s1031" style="position:absolute;left:0;text-align:left;margin-left:2.65pt;margin-top:6.9pt;width:135.85pt;height:27.55pt;z-index:251665408;v-text-anchor:middle" o:gfxdata="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DQUSurVAAAABwEAAA8AAAAA&#10;AAAAAQAgAAAAIgAAAGRycy9kb3ducmV2LnhtbFBLAQIUABQAAAAIAIdO4kDgomqtiQIAACAFAAAO&#10;AAAAAAAAAAEAIAAAACQBAABkcnMvZTJvRG9jLnhtbFBLBQYAAAAABgAGAFkBAAAfBgAAAAA=&#10;" fillcolor="white [3212]" strokecolor="#41719c" strokeweight="1pt">
            <v:textbox>
              <w:txbxContent>
                <w:p w:rsidR="00017F84" w:rsidRDefault="002D41D5">
                  <w:pPr>
                    <w:jc w:val="center"/>
                    <w:rPr>
                      <w:color w:val="C00000"/>
                    </w:rPr>
                  </w:pPr>
                  <w:r>
                    <w:rPr>
                      <w:rFonts w:hint="eastAsia"/>
                      <w:color w:val="C00000"/>
                    </w:rPr>
                    <w:t>填写基本注册资料</w:t>
                  </w:r>
                </w:p>
                <w:p w:rsidR="00017F84" w:rsidRDefault="00017F84">
                  <w:pPr>
                    <w:jc w:val="center"/>
                  </w:pPr>
                </w:p>
              </w:txbxContent>
            </v:textbox>
          </v:rect>
        </w:pict>
      </w:r>
      <w:r w:rsidR="002D41D5">
        <w:rPr>
          <w:rFonts w:asciiTheme="minorEastAsia" w:hAnsiTheme="minorEastAsia"/>
          <w:color w:val="000000" w:themeColor="text1"/>
          <w:sz w:val="24"/>
          <w:szCs w:val="24"/>
        </w:rPr>
        <w:tab/>
      </w:r>
    </w:p>
    <w:p w:rsidR="00017F84" w:rsidRDefault="002D41D5">
      <w:pPr>
        <w:tabs>
          <w:tab w:val="left" w:pos="6399"/>
        </w:tabs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ab/>
      </w:r>
    </w:p>
    <w:p w:rsidR="00017F84" w:rsidRDefault="00017F84">
      <w:pPr>
        <w:tabs>
          <w:tab w:val="left" w:pos="1064"/>
          <w:tab w:val="left" w:pos="6887"/>
        </w:tabs>
        <w:rPr>
          <w:rFonts w:asciiTheme="minorEastAsia" w:hAnsiTheme="minorEastAsia"/>
          <w:color w:val="000000" w:themeColor="text1"/>
          <w:sz w:val="24"/>
          <w:szCs w:val="24"/>
        </w:rPr>
      </w:pPr>
      <w:r w:rsidRPr="00017F84">
        <w:rPr>
          <w:rFonts w:asciiTheme="minorEastAsia" w:hAnsiTheme="minorEastAsia"/>
          <w:color w:val="000000" w:themeColor="text1"/>
          <w:sz w:val="28"/>
          <w:szCs w:val="28"/>
        </w:rPr>
        <w:pict>
          <v:shape id="_x0000_s1030" type="#_x0000_t55" style="position:absolute;left:0;text-align:left;margin-left:331.2pt;margin-top:15.2pt;width:28.15pt;height:23.45pt;rotation:90;z-index:251675648;v-text-anchor:middle" o:gfxdata="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AldK3NgAAAAJAQAADwAAAAAAAAABACAAAAAiAAAAZHJzL2Rvd25yZXYu&#10;eG1sUEsBAhQAFAAAAAgAh07iQBp09t6mAgAAVgUAAA4AAAAAAAAAAQAgAAAAJwEAAGRycy9lMm9E&#10;b2MueG1sUEsFBgAAAAAGAAYAWQEAAD8GAAAAAA==&#10;" adj="10234" fillcolor="white [3212]" strokecolor="#41719c" strokeweight="1pt"/>
        </w:pict>
      </w:r>
      <w:r w:rsidRPr="00017F84">
        <w:rPr>
          <w:rFonts w:asciiTheme="minorEastAsia" w:hAnsiTheme="minorEastAsia"/>
          <w:color w:val="000000" w:themeColor="text1"/>
          <w:sz w:val="28"/>
          <w:szCs w:val="28"/>
        </w:rPr>
        <w:pict>
          <v:shape id="_x0000_s1029" type="#_x0000_t55" style="position:absolute;left:0;text-align:left;margin-left:52.55pt;margin-top:15.15pt;width:28.1pt;height:23.4pt;rotation:90;z-index:251666432;v-text-anchor:middle" o:gfxdata="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CuEcpPVAAAACQEAAA8AAAAAAAAAAQAgAAAAIgAAAGRycy9kb3ducmV2LnhtbFBL&#10;AQIUABQAAAAIAIdO4kCuYAfdpAIAAFYFAAAOAAAAAAAAAAEAIAAAACQBAABkcnMvZTJvRG9jLnht&#10;bFBLBQYAAAAABgAGAFkBAAA6BgAAAAA=&#10;" adj="10236" fillcolor="white [3212]" strokecolor="#41719c" strokeweight="1pt"/>
        </w:pict>
      </w:r>
      <w:r w:rsidR="002D41D5">
        <w:rPr>
          <w:rFonts w:asciiTheme="minorEastAsia" w:hAnsiTheme="minorEastAsia"/>
          <w:color w:val="000000" w:themeColor="text1"/>
          <w:sz w:val="24"/>
          <w:szCs w:val="24"/>
        </w:rPr>
        <w:tab/>
      </w:r>
      <w:r w:rsidR="002D41D5">
        <w:rPr>
          <w:rFonts w:asciiTheme="minorEastAsia" w:hAnsiTheme="minorEastAsia"/>
          <w:color w:val="000000" w:themeColor="text1"/>
          <w:sz w:val="24"/>
          <w:szCs w:val="24"/>
        </w:rPr>
        <w:tab/>
      </w:r>
    </w:p>
    <w:p w:rsidR="00017F84" w:rsidRDefault="002D41D5">
      <w:pPr>
        <w:tabs>
          <w:tab w:val="left" w:pos="877"/>
          <w:tab w:val="left" w:pos="1227"/>
        </w:tabs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ab/>
      </w:r>
      <w:r>
        <w:rPr>
          <w:rFonts w:asciiTheme="minorEastAsia" w:hAnsiTheme="minorEastAsia"/>
          <w:color w:val="000000" w:themeColor="text1"/>
          <w:sz w:val="24"/>
          <w:szCs w:val="24"/>
        </w:rPr>
        <w:tab/>
      </w:r>
    </w:p>
    <w:p w:rsidR="00017F84" w:rsidRDefault="00017F84">
      <w:pPr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pict>
          <v:rect id="_x0000_s1028" style="position:absolute;left:0;text-align:left;margin-left:260.45pt;margin-top:15.55pt;width:159.65pt;height:30.7pt;z-index:251676672;v-text-anchor:middle" o:gfxdata="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FG9T6naAAAACQEAAA8A&#10;AAAAAAAAAQAgAAAAIgAAAGRycy9kb3ducmV2LnhtbFBLAQIUABQAAAAIAIdO4kAtkdqChwIAACIF&#10;AAAOAAAAAAAAAAEAIAAAACkBAABkcnMvZTJvRG9jLnhtbFBLBQYAAAAABgAGAFkBAAAiBgAAAAA=&#10;" fillcolor="#c00000" strokecolor="#41719c" strokeweight="1pt">
            <v:textbox>
              <w:txbxContent>
                <w:p w:rsidR="00017F84" w:rsidRDefault="002D41D5">
                  <w:pPr>
                    <w:jc w:val="center"/>
                    <w:rPr>
                      <w:b/>
                      <w:color w:val="FFFFFF" w:themeColor="background1"/>
                      <w:szCs w:val="21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  <w:szCs w:val="21"/>
                    </w:rPr>
                    <w:t>填写</w:t>
                  </w:r>
                  <w:r>
                    <w:rPr>
                      <w:b/>
                      <w:color w:val="FFFFFF" w:themeColor="background1"/>
                      <w:szCs w:val="21"/>
                    </w:rPr>
                    <w:t>报名表</w:t>
                  </w:r>
                  <w:r>
                    <w:rPr>
                      <w:b/>
                      <w:color w:val="FFFFFF" w:themeColor="background1"/>
                      <w:szCs w:val="21"/>
                    </w:rPr>
                    <w:t>——</w:t>
                  </w:r>
                  <w:r>
                    <w:rPr>
                      <w:b/>
                      <w:color w:val="FFFFFF" w:themeColor="background1"/>
                      <w:szCs w:val="21"/>
                    </w:rPr>
                    <w:t>学校审核</w:t>
                  </w:r>
                </w:p>
              </w:txbxContent>
            </v:textbox>
          </v:rect>
        </w:pict>
      </w:r>
      <w:r>
        <w:rPr>
          <w:rFonts w:asciiTheme="minorEastAsia" w:hAnsiTheme="minorEastAsia"/>
          <w:color w:val="000000" w:themeColor="text1"/>
          <w:sz w:val="24"/>
          <w:szCs w:val="24"/>
        </w:rPr>
        <w:pict>
          <v:rect id="_x0000_s1027" style="position:absolute;left:0;text-align:left;margin-left:-11.1pt;margin-top:17.15pt;width:159.65pt;height:30.7pt;z-index:251667456;v-text-anchor:middle" o:gfxdata="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v64J+toAAAAJAQAADwAA&#10;AAAAAAABACAAAAAiAAAAZHJzL2Rvd25yZXYueG1sUEsBAhQAFAAAAAgAh07iQMyoZ52GAgAAIgUA&#10;AA4AAAAAAAAAAQAgAAAAKQEAAGRycy9lMm9Eb2MueG1sUEsFBgAAAAAGAAYAWQEAACEGAAAAAA==&#10;" fillcolor="#c00000" strokecolor="#41719c" strokeweight="1pt">
            <v:textbox>
              <w:txbxContent>
                <w:p w:rsidR="00017F84" w:rsidRDefault="002D41D5">
                  <w:pPr>
                    <w:jc w:val="center"/>
                    <w:rPr>
                      <w:b/>
                      <w:color w:val="FFFFFF" w:themeColor="background1"/>
                      <w:szCs w:val="21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  <w:szCs w:val="21"/>
                    </w:rPr>
                    <w:t>审核</w:t>
                  </w:r>
                  <w:r>
                    <w:rPr>
                      <w:b/>
                      <w:color w:val="FFFFFF" w:themeColor="background1"/>
                      <w:szCs w:val="21"/>
                    </w:rPr>
                    <w:t>通过后</w:t>
                  </w:r>
                  <w:r>
                    <w:rPr>
                      <w:rFonts w:hint="eastAsia"/>
                      <w:b/>
                      <w:color w:val="FFFFFF" w:themeColor="background1"/>
                      <w:szCs w:val="21"/>
                    </w:rPr>
                    <w:t>即成为</w:t>
                  </w:r>
                  <w:r>
                    <w:rPr>
                      <w:b/>
                      <w:color w:val="FFFFFF" w:themeColor="background1"/>
                      <w:szCs w:val="21"/>
                    </w:rPr>
                    <w:t>已注册单位</w:t>
                  </w:r>
                </w:p>
              </w:txbxContent>
            </v:textbox>
          </v:rect>
        </w:pict>
      </w:r>
    </w:p>
    <w:p w:rsidR="00017F84" w:rsidRDefault="002D41D5">
      <w:pPr>
        <w:tabs>
          <w:tab w:val="left" w:pos="1340"/>
          <w:tab w:val="left" w:pos="6599"/>
        </w:tabs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ab/>
      </w:r>
      <w:r>
        <w:rPr>
          <w:rFonts w:asciiTheme="minorEastAsia" w:hAnsiTheme="minorEastAsia"/>
          <w:color w:val="000000" w:themeColor="text1"/>
          <w:sz w:val="24"/>
          <w:szCs w:val="24"/>
        </w:rPr>
        <w:tab/>
      </w:r>
    </w:p>
    <w:p w:rsidR="00017F84" w:rsidRDefault="00017F84">
      <w:pPr>
        <w:tabs>
          <w:tab w:val="left" w:pos="1340"/>
          <w:tab w:val="left" w:pos="6599"/>
        </w:tabs>
        <w:rPr>
          <w:rFonts w:asciiTheme="minorEastAsia" w:hAnsiTheme="minorEastAsia"/>
          <w:color w:val="000000" w:themeColor="text1"/>
          <w:sz w:val="24"/>
          <w:szCs w:val="24"/>
        </w:rPr>
      </w:pPr>
    </w:p>
    <w:p w:rsidR="00017F84" w:rsidRDefault="00017F84">
      <w:pPr>
        <w:rPr>
          <w:rFonts w:asciiTheme="minorEastAsia" w:hAnsiTheme="minorEastAsia"/>
          <w:color w:val="000000" w:themeColor="text1"/>
        </w:rPr>
      </w:pPr>
    </w:p>
    <w:p w:rsidR="00017F84" w:rsidRDefault="002D41D5">
      <w:pPr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b/>
          <w:color w:val="000000" w:themeColor="text1"/>
        </w:rPr>
        <w:t>新单位注册提示见</w:t>
      </w:r>
      <w:r>
        <w:rPr>
          <w:rFonts w:asciiTheme="minorEastAsia" w:hAnsiTheme="minorEastAsia" w:hint="eastAsia"/>
          <w:color w:val="000000" w:themeColor="text1"/>
        </w:rPr>
        <w:t>：</w:t>
      </w:r>
      <w:r>
        <w:rPr>
          <w:rFonts w:asciiTheme="minorEastAsia" w:hAnsiTheme="minorEastAsia"/>
          <w:color w:val="000000" w:themeColor="text1"/>
        </w:rPr>
        <w:t>http://lyu.sdbys.com/news/view/tag/zpxz</w:t>
      </w:r>
    </w:p>
    <w:p w:rsidR="00017F84" w:rsidRDefault="002D41D5">
      <w:pPr>
        <w:pStyle w:val="1"/>
        <w:spacing w:line="520" w:lineRule="exact"/>
        <w:ind w:firstLine="562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二、申请参加线上招聘会</w:t>
      </w:r>
    </w:p>
    <w:p w:rsidR="00017F84" w:rsidRDefault="002D41D5">
      <w:pPr>
        <w:spacing w:line="520" w:lineRule="exact"/>
        <w:ind w:firstLineChars="200" w:firstLine="562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（一）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P</w:t>
      </w:r>
      <w:r>
        <w:rPr>
          <w:rFonts w:asciiTheme="minorEastAsia" w:hAnsiTheme="minorEastAsia"/>
          <w:b/>
          <w:color w:val="000000" w:themeColor="text1"/>
          <w:sz w:val="28"/>
          <w:szCs w:val="28"/>
        </w:rPr>
        <w:t>C</w:t>
      </w:r>
      <w:r>
        <w:rPr>
          <w:rFonts w:asciiTheme="minorEastAsia" w:hAnsiTheme="minorEastAsia"/>
          <w:b/>
          <w:color w:val="000000" w:themeColor="text1"/>
          <w:sz w:val="28"/>
          <w:szCs w:val="28"/>
        </w:rPr>
        <w:t>端</w:t>
      </w:r>
    </w:p>
    <w:p w:rsidR="00017F84" w:rsidRDefault="002D41D5">
      <w:pPr>
        <w:spacing w:line="360" w:lineRule="auto"/>
        <w:ind w:firstLineChars="200" w:firstLine="560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color w:val="000000" w:themeColor="text1"/>
          <w:sz w:val="28"/>
          <w:szCs w:val="28"/>
        </w:rPr>
        <w:t>1</w:t>
      </w:r>
      <w:r>
        <w:rPr>
          <w:rFonts w:asciiTheme="minorEastAsia" w:hAnsiTheme="minorEastAsia"/>
          <w:color w:val="000000" w:themeColor="text1"/>
          <w:sz w:val="28"/>
          <w:szCs w:val="28"/>
        </w:rPr>
        <w:t>.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通过认证审核后，再次选择【单位登录】进入【企业中心】页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lastRenderedPageBreak/>
        <w:t>面；</w:t>
      </w:r>
    </w:p>
    <w:p w:rsidR="00017F84" w:rsidRDefault="002D41D5">
      <w:pPr>
        <w:spacing w:line="360" w:lineRule="auto"/>
        <w:ind w:firstLineChars="200" w:firstLine="560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1005840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84" w:rsidRDefault="002D41D5">
      <w:pPr>
        <w:spacing w:line="360" w:lineRule="auto"/>
        <w:ind w:firstLineChars="200" w:firstLine="560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color w:val="000000" w:themeColor="text1"/>
          <w:sz w:val="28"/>
          <w:szCs w:val="28"/>
        </w:rPr>
        <w:t>2.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在企业中心页面【招聘会展位预订】栏目中找到本次招聘会并点击【马上预订】；</w:t>
      </w:r>
    </w:p>
    <w:p w:rsidR="00017F84" w:rsidRDefault="002D41D5">
      <w:pPr>
        <w:pStyle w:val="1"/>
        <w:spacing w:line="360" w:lineRule="auto"/>
        <w:ind w:left="420" w:firstLineChars="0" w:firstLine="0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noProof/>
          <w:color w:val="000000" w:themeColor="text1"/>
        </w:rPr>
        <w:drawing>
          <wp:inline distT="0" distB="0" distL="0" distR="0">
            <wp:extent cx="5274310" cy="101092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rcRect t="397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0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84" w:rsidRDefault="002D41D5">
      <w:pPr>
        <w:spacing w:line="520" w:lineRule="exact"/>
        <w:ind w:firstLineChars="200" w:firstLine="560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bCs/>
          <w:color w:val="000000" w:themeColor="text1"/>
          <w:sz w:val="28"/>
          <w:szCs w:val="28"/>
        </w:rPr>
        <w:t>3.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进入页面后，按照流程填写完善【展位预订报名表】【单位简介】【职位需求】，完成后点击【提交】，</w:t>
      </w:r>
      <w:r>
        <w:rPr>
          <w:rFonts w:asciiTheme="minorEastAsia" w:hAnsiTheme="minorEastAsia"/>
          <w:color w:val="000000" w:themeColor="text1"/>
          <w:sz w:val="28"/>
          <w:szCs w:val="28"/>
        </w:rPr>
        <w:t>即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完成</w:t>
      </w:r>
      <w:r>
        <w:rPr>
          <w:rFonts w:asciiTheme="minorEastAsia" w:hAnsiTheme="minorEastAsia"/>
          <w:color w:val="000000" w:themeColor="text1"/>
          <w:sz w:val="28"/>
          <w:szCs w:val="28"/>
        </w:rPr>
        <w:t>招聘会报名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。</w:t>
      </w:r>
    </w:p>
    <w:p w:rsidR="00017F84" w:rsidRDefault="002D41D5">
      <w:pPr>
        <w:pStyle w:val="a5"/>
        <w:shd w:val="clear" w:color="auto" w:fill="FFFFFF"/>
        <w:spacing w:before="0" w:beforeAutospacing="0" w:after="0" w:afterAutospacing="0" w:line="360" w:lineRule="auto"/>
        <w:ind w:firstLine="540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 w:themeColor="text1"/>
          <w:sz w:val="28"/>
          <w:szCs w:val="28"/>
        </w:rPr>
        <w:drawing>
          <wp:inline distT="0" distB="0" distL="0" distR="0">
            <wp:extent cx="4648200" cy="2295525"/>
            <wp:effectExtent l="0" t="0" r="0" b="9525"/>
            <wp:docPr id="21" name="图片 21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23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84" w:rsidRDefault="002D41D5">
      <w:pPr>
        <w:pStyle w:val="a5"/>
        <w:shd w:val="clear" w:color="auto" w:fill="FFFFFF"/>
        <w:spacing w:before="0" w:beforeAutospacing="0" w:after="0" w:afterAutospacing="0" w:line="360" w:lineRule="auto"/>
        <w:ind w:firstLine="540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 w:themeColor="text1"/>
          <w:sz w:val="28"/>
          <w:szCs w:val="28"/>
        </w:rPr>
        <w:drawing>
          <wp:inline distT="0" distB="0" distL="0" distR="0">
            <wp:extent cx="4762500" cy="2171700"/>
            <wp:effectExtent l="0" t="0" r="0" b="0"/>
            <wp:docPr id="6" name="图片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84" w:rsidRDefault="002D41D5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  <w:lastRenderedPageBreak/>
        <w:t>移动端</w:t>
      </w:r>
    </w:p>
    <w:p w:rsidR="00017F84" w:rsidRDefault="002D41D5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/>
          <w:color w:val="000000" w:themeColor="text1"/>
          <w:sz w:val="28"/>
          <w:szCs w:val="28"/>
        </w:rPr>
        <w:t>1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.</w:t>
      </w:r>
      <w:r>
        <w:rPr>
          <w:rFonts w:asciiTheme="minorEastAsia" w:eastAsiaTheme="minorEastAsia" w:hAnsiTheme="minorEastAsia"/>
          <w:color w:val="000000" w:themeColor="text1"/>
          <w:sz w:val="28"/>
          <w:szCs w:val="28"/>
        </w:rPr>
        <w:t>企业进入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【临大就业】微信公众号，点击【就业信息】，选择【单位登录】；</w:t>
      </w:r>
    </w:p>
    <w:p w:rsidR="00017F84" w:rsidRDefault="002D41D5">
      <w:pPr>
        <w:pStyle w:val="a5"/>
        <w:shd w:val="clear" w:color="auto" w:fill="FFFFFF"/>
        <w:spacing w:before="0" w:beforeAutospacing="0" w:after="0" w:afterAutospacing="0" w:line="360" w:lineRule="auto"/>
        <w:ind w:firstLine="540"/>
        <w:jc w:val="center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700530" cy="302323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265" cy="302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84" w:rsidRDefault="002D41D5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2.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登录后台后，</w:t>
      </w:r>
      <w:r>
        <w:rPr>
          <w:rFonts w:asciiTheme="minorEastAsia" w:eastAsiaTheme="minorEastAsia" w:hAnsiTheme="minorEastAsia" w:hint="eastAsia"/>
          <w:color w:val="FF0000"/>
          <w:sz w:val="28"/>
          <w:szCs w:val="28"/>
        </w:rPr>
        <w:t>先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选择【职位发布】，发布需要招聘的职位，职位填写提交后，</w:t>
      </w:r>
      <w:r>
        <w:rPr>
          <w:rFonts w:asciiTheme="minorEastAsia" w:eastAsiaTheme="minorEastAsia" w:hAnsiTheme="minorEastAsia" w:hint="eastAsia"/>
          <w:color w:val="FF0000"/>
          <w:sz w:val="28"/>
          <w:szCs w:val="28"/>
        </w:rPr>
        <w:t>再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选择【招聘会报名】，</w:t>
      </w:r>
      <w:r>
        <w:rPr>
          <w:rFonts w:asciiTheme="minorEastAsia" w:eastAsiaTheme="minorEastAsia" w:hAnsiTheme="minorEastAsia" w:hint="eastAsia"/>
          <w:color w:val="FF0000"/>
          <w:sz w:val="28"/>
          <w:szCs w:val="28"/>
        </w:rPr>
        <w:t>最后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点击【预订展位】，按要求填写报名表，提交即可。</w:t>
      </w:r>
    </w:p>
    <w:p w:rsidR="00017F84" w:rsidRDefault="002D41D5">
      <w:pPr>
        <w:pStyle w:val="a5"/>
        <w:shd w:val="clear" w:color="auto" w:fill="FFFFFF"/>
        <w:spacing w:before="0" w:beforeAutospacing="0" w:after="0" w:afterAutospacing="0" w:line="360" w:lineRule="auto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641475" cy="29178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772" cy="293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>
            <wp:extent cx="1887220" cy="2908935"/>
            <wp:effectExtent l="0" t="0" r="0" b="5715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967" cy="293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84" w:rsidRDefault="002D41D5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562"/>
        <w:rPr>
          <w:rFonts w:asciiTheme="minorEastAsia" w:eastAsia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bCs/>
          <w:color w:val="FF0000"/>
          <w:sz w:val="28"/>
          <w:szCs w:val="28"/>
        </w:rPr>
        <w:lastRenderedPageBreak/>
        <w:t>注意：学生是基于用人单位发布的职位投递简历的，</w:t>
      </w:r>
      <w:r>
        <w:rPr>
          <w:rFonts w:asciiTheme="minorEastAsia" w:hAnsiTheme="minorEastAsia" w:hint="eastAsia"/>
          <w:bCs/>
          <w:color w:val="000000" w:themeColor="text1"/>
          <w:sz w:val="28"/>
          <w:szCs w:val="28"/>
        </w:rPr>
        <w:t>无论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P</w:t>
      </w:r>
      <w:r>
        <w:rPr>
          <w:rFonts w:asciiTheme="minorEastAsia" w:hAnsiTheme="minorEastAsia"/>
          <w:color w:val="000000" w:themeColor="text1"/>
          <w:sz w:val="28"/>
          <w:szCs w:val="28"/>
        </w:rPr>
        <w:t>C</w:t>
      </w:r>
      <w:r>
        <w:rPr>
          <w:rFonts w:asciiTheme="minorEastAsia" w:hAnsiTheme="minorEastAsia"/>
          <w:color w:val="000000" w:themeColor="text1"/>
          <w:sz w:val="28"/>
          <w:szCs w:val="28"/>
        </w:rPr>
        <w:t>端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或者</w:t>
      </w:r>
      <w:r>
        <w:rPr>
          <w:rFonts w:asciiTheme="minorEastAsia" w:eastAsiaTheme="minorEastAsia" w:hAnsiTheme="minorEastAsia"/>
          <w:color w:val="000000" w:themeColor="text1"/>
          <w:sz w:val="28"/>
          <w:szCs w:val="28"/>
        </w:rPr>
        <w:t>移动端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，</w:t>
      </w:r>
      <w:r>
        <w:rPr>
          <w:rFonts w:asciiTheme="minorEastAsia" w:eastAsiaTheme="minorEastAsia" w:hAnsiTheme="minorEastAsia" w:hint="eastAsia"/>
          <w:b/>
          <w:color w:val="FF0000"/>
          <w:sz w:val="28"/>
          <w:szCs w:val="28"/>
        </w:rPr>
        <w:t>企业申请时务必明确招聘职位。</w:t>
      </w:r>
    </w:p>
    <w:p w:rsidR="00017F84" w:rsidRDefault="002D41D5">
      <w:pPr>
        <w:spacing w:line="520" w:lineRule="exact"/>
        <w:ind w:firstLineChars="200" w:firstLine="562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  <w:t>三、查看预订情况</w:t>
      </w:r>
    </w:p>
    <w:p w:rsidR="00017F84" w:rsidRDefault="002D41D5">
      <w:pPr>
        <w:spacing w:line="520" w:lineRule="exact"/>
        <w:ind w:firstLineChars="200" w:firstLine="560"/>
        <w:rPr>
          <w:rFonts w:asciiTheme="minorEastAsia" w:hAnsiTheme="minorEastAsia"/>
          <w:bCs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Cs/>
          <w:color w:val="000000" w:themeColor="text1"/>
          <w:sz w:val="28"/>
          <w:szCs w:val="28"/>
        </w:rPr>
        <w:t>用人单位</w:t>
      </w:r>
      <w:r>
        <w:rPr>
          <w:rFonts w:asciiTheme="minorEastAsia" w:hAnsiTheme="minorEastAsia"/>
          <w:bCs/>
          <w:color w:val="000000" w:themeColor="text1"/>
          <w:sz w:val="28"/>
          <w:szCs w:val="28"/>
        </w:rPr>
        <w:t>报名成功后，请随时</w:t>
      </w:r>
      <w:r>
        <w:rPr>
          <w:rFonts w:asciiTheme="minorEastAsia" w:hAnsiTheme="minorEastAsia" w:hint="eastAsia"/>
          <w:bCs/>
          <w:color w:val="000000" w:themeColor="text1"/>
          <w:sz w:val="28"/>
          <w:szCs w:val="28"/>
        </w:rPr>
        <w:t>关注</w:t>
      </w:r>
      <w:r>
        <w:rPr>
          <w:rFonts w:asciiTheme="minorEastAsia" w:hAnsiTheme="minorEastAsia"/>
          <w:bCs/>
          <w:color w:val="000000" w:themeColor="text1"/>
          <w:sz w:val="28"/>
          <w:szCs w:val="28"/>
        </w:rPr>
        <w:t>招聘会审核状态。可</w:t>
      </w:r>
      <w:r>
        <w:rPr>
          <w:rFonts w:asciiTheme="minorEastAsia" w:hAnsiTheme="minorEastAsia" w:hint="eastAsia"/>
          <w:bCs/>
          <w:color w:val="000000" w:themeColor="text1"/>
          <w:sz w:val="28"/>
          <w:szCs w:val="28"/>
        </w:rPr>
        <w:t>通过以下</w:t>
      </w:r>
      <w:r>
        <w:rPr>
          <w:rFonts w:asciiTheme="minorEastAsia" w:hAnsiTheme="minorEastAsia"/>
          <w:bCs/>
          <w:color w:val="000000" w:themeColor="text1"/>
          <w:sz w:val="28"/>
          <w:szCs w:val="28"/>
        </w:rPr>
        <w:t>方式</w:t>
      </w:r>
      <w:r>
        <w:rPr>
          <w:rFonts w:asciiTheme="minorEastAsia" w:hAnsiTheme="minorEastAsia" w:hint="eastAsia"/>
          <w:bCs/>
          <w:color w:val="000000" w:themeColor="text1"/>
          <w:sz w:val="28"/>
          <w:szCs w:val="28"/>
        </w:rPr>
        <w:t>及时</w:t>
      </w:r>
      <w:r>
        <w:rPr>
          <w:rFonts w:asciiTheme="minorEastAsia" w:hAnsiTheme="minorEastAsia"/>
          <w:bCs/>
          <w:color w:val="000000" w:themeColor="text1"/>
          <w:sz w:val="28"/>
          <w:szCs w:val="28"/>
        </w:rPr>
        <w:t>了解</w:t>
      </w:r>
      <w:r>
        <w:rPr>
          <w:rFonts w:asciiTheme="minorEastAsia" w:hAnsiTheme="minorEastAsia" w:hint="eastAsia"/>
          <w:bCs/>
          <w:color w:val="000000" w:themeColor="text1"/>
          <w:sz w:val="28"/>
          <w:szCs w:val="28"/>
        </w:rPr>
        <w:t>报名</w:t>
      </w:r>
      <w:r>
        <w:rPr>
          <w:rFonts w:asciiTheme="minorEastAsia" w:hAnsiTheme="minorEastAsia"/>
          <w:bCs/>
          <w:color w:val="000000" w:themeColor="text1"/>
          <w:sz w:val="28"/>
          <w:szCs w:val="28"/>
        </w:rPr>
        <w:t>情况：</w:t>
      </w:r>
    </w:p>
    <w:p w:rsidR="00017F84" w:rsidRDefault="002D41D5">
      <w:pPr>
        <w:spacing w:line="520" w:lineRule="exact"/>
        <w:ind w:firstLineChars="200" w:firstLine="562"/>
        <w:rPr>
          <w:rFonts w:ascii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（一）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P</w:t>
      </w:r>
      <w:r>
        <w:rPr>
          <w:rFonts w:asciiTheme="minorEastAsia" w:hAnsiTheme="minorEastAsia"/>
          <w:b/>
          <w:color w:val="000000" w:themeColor="text1"/>
          <w:sz w:val="28"/>
          <w:szCs w:val="28"/>
        </w:rPr>
        <w:t>C</w:t>
      </w:r>
      <w:r>
        <w:rPr>
          <w:rFonts w:asciiTheme="minorEastAsia" w:hAnsiTheme="minorEastAsia"/>
          <w:b/>
          <w:color w:val="000000" w:themeColor="text1"/>
          <w:sz w:val="28"/>
          <w:szCs w:val="28"/>
        </w:rPr>
        <w:t>端</w:t>
      </w:r>
    </w:p>
    <w:p w:rsidR="00017F84" w:rsidRDefault="002D41D5">
      <w:pPr>
        <w:spacing w:line="520" w:lineRule="exact"/>
        <w:ind w:firstLineChars="200" w:firstLine="562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  <w:t>方法一：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登录系统选择【招聘会展位预订】，查看【招聘会列表】中的审核状态。</w:t>
      </w:r>
    </w:p>
    <w:p w:rsidR="00017F84" w:rsidRDefault="002D41D5">
      <w:pPr>
        <w:pStyle w:val="a5"/>
        <w:shd w:val="clear" w:color="auto" w:fill="FFFFFF"/>
        <w:spacing w:before="0" w:beforeAutospacing="0" w:after="0" w:afterAutospacing="0" w:line="360" w:lineRule="auto"/>
        <w:ind w:firstLine="580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19700" cy="155257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84" w:rsidRDefault="002D41D5">
      <w:pPr>
        <w:spacing w:line="520" w:lineRule="exact"/>
        <w:ind w:firstLineChars="200" w:firstLine="562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  <w:t>方法二：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待学校审核完毕后，学校对通过审核的用人单位发送有关参会通知的邮件（邮件发送地址为单位注册时提供的邮箱地址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)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，请及时查看。</w:t>
      </w:r>
    </w:p>
    <w:p w:rsidR="00017F84" w:rsidRDefault="002D41D5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（二）移动端</w:t>
      </w:r>
    </w:p>
    <w:p w:rsidR="00017F84" w:rsidRDefault="002D41D5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用人单位</w:t>
      </w:r>
      <w:r>
        <w:rPr>
          <w:rFonts w:asciiTheme="minorEastAsia" w:eastAsiaTheme="minorEastAsia" w:hAnsiTheme="minorEastAsia"/>
          <w:color w:val="000000" w:themeColor="text1"/>
          <w:sz w:val="28"/>
          <w:szCs w:val="28"/>
        </w:rPr>
        <w:t>在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“临大就业”</w:t>
      </w:r>
      <w:r>
        <w:rPr>
          <w:rFonts w:asciiTheme="minorEastAsia" w:eastAsiaTheme="minorEastAsia" w:hAnsiTheme="minorEastAsia"/>
          <w:color w:val="000000" w:themeColor="text1"/>
          <w:sz w:val="28"/>
          <w:szCs w:val="28"/>
        </w:rPr>
        <w:t>微信公众号后台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【招聘会报名】界面可查看招聘会展位审核状态。</w:t>
      </w:r>
    </w:p>
    <w:p w:rsidR="00017F84" w:rsidRDefault="002D41D5">
      <w:pPr>
        <w:pStyle w:val="a5"/>
        <w:shd w:val="clear" w:color="auto" w:fill="FFFFFF"/>
        <w:spacing w:before="0" w:beforeAutospacing="0" w:after="0" w:afterAutospacing="0" w:line="360" w:lineRule="auto"/>
        <w:ind w:firstLineChars="1200" w:firstLine="2880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noProof/>
          <w:color w:val="000000" w:themeColor="text1"/>
        </w:rPr>
        <w:drawing>
          <wp:inline distT="0" distB="0" distL="0" distR="0">
            <wp:extent cx="1318895" cy="2056130"/>
            <wp:effectExtent l="0" t="0" r="0" b="127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5827" cy="208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84" w:rsidRDefault="002D41D5">
      <w:pPr>
        <w:spacing w:line="520" w:lineRule="exact"/>
        <w:ind w:firstLineChars="200" w:firstLine="562"/>
        <w:rPr>
          <w:rFonts w:asciiTheme="minorEastAsia" w:hAnsiTheme="minorEastAsia"/>
          <w:b/>
          <w:bCs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  <w:lastRenderedPageBreak/>
        <w:t>四</w:t>
      </w:r>
      <w:r>
        <w:rPr>
          <w:rFonts w:asciiTheme="minorEastAsia" w:hAnsiTheme="minorEastAsia"/>
          <w:b/>
          <w:bCs/>
          <w:color w:val="000000" w:themeColor="text1"/>
          <w:sz w:val="28"/>
          <w:szCs w:val="28"/>
        </w:rPr>
        <w:t>、</w:t>
      </w:r>
      <w:r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  <w:t>简历、视频接收与处理</w:t>
      </w:r>
    </w:p>
    <w:p w:rsidR="00017F84" w:rsidRDefault="002D41D5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562"/>
        <w:rPr>
          <w:rStyle w:val="a6"/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Style w:val="a6"/>
          <w:rFonts w:asciiTheme="minorEastAsia" w:eastAsiaTheme="minorEastAsia" w:hAnsiTheme="minorEastAsia" w:hint="eastAsia"/>
          <w:color w:val="000000" w:themeColor="text1"/>
          <w:sz w:val="28"/>
          <w:szCs w:val="28"/>
        </w:rPr>
        <w:t>（一）</w:t>
      </w:r>
      <w:r>
        <w:rPr>
          <w:rStyle w:val="a6"/>
          <w:rFonts w:asciiTheme="minorEastAsia" w:eastAsiaTheme="minorEastAsia" w:hAnsiTheme="minorEastAsia"/>
          <w:color w:val="000000" w:themeColor="text1"/>
          <w:sz w:val="28"/>
          <w:szCs w:val="28"/>
        </w:rPr>
        <w:t>移动端</w:t>
      </w:r>
    </w:p>
    <w:p w:rsidR="00017F84" w:rsidRDefault="002D41D5">
      <w:pPr>
        <w:pStyle w:val="a5"/>
        <w:shd w:val="clear" w:color="auto" w:fill="FFFFFF"/>
        <w:spacing w:before="0" w:beforeAutospacing="0" w:after="0" w:afterAutospacing="0" w:line="360" w:lineRule="auto"/>
        <w:ind w:firstLineChars="200" w:firstLine="560"/>
        <w:rPr>
          <w:rStyle w:val="a6"/>
          <w:rFonts w:asciiTheme="minorEastAsia" w:eastAsiaTheme="minorEastAsia" w:hAnsiTheme="minorEastAsia"/>
          <w:b w:val="0"/>
          <w:bCs w:val="0"/>
          <w:color w:val="000000" w:themeColor="text1"/>
          <w:sz w:val="28"/>
          <w:szCs w:val="28"/>
        </w:rPr>
      </w:pPr>
      <w:r>
        <w:rPr>
          <w:rStyle w:val="a6"/>
          <w:rFonts w:asciiTheme="minorEastAsia" w:eastAsiaTheme="minorEastAsia" w:hAnsiTheme="minorEastAsia" w:hint="eastAsia"/>
          <w:b w:val="0"/>
          <w:color w:val="000000" w:themeColor="text1"/>
          <w:sz w:val="28"/>
          <w:szCs w:val="28"/>
        </w:rPr>
        <w:t>通过“临大就业”微信公众号查看。</w:t>
      </w:r>
      <w:r>
        <w:rPr>
          <w:rFonts w:asciiTheme="minorEastAsia" w:eastAsiaTheme="minorEastAsia" w:hAnsiTheme="minorEastAsia" w:hint="eastAsia"/>
          <w:color w:val="000000" w:themeColor="text1"/>
          <w:sz w:val="28"/>
          <w:szCs w:val="28"/>
        </w:rPr>
        <w:t>点击【就业信息】，选择【单位登录】；</w:t>
      </w:r>
      <w:r>
        <w:rPr>
          <w:rStyle w:val="a6"/>
          <w:rFonts w:asciiTheme="minorEastAsia" w:eastAsiaTheme="minorEastAsia" w:hAnsiTheme="minorEastAsia" w:hint="eastAsia"/>
          <w:b w:val="0"/>
          <w:color w:val="000000" w:themeColor="text1"/>
          <w:sz w:val="28"/>
          <w:szCs w:val="28"/>
        </w:rPr>
        <w:t>点击【简历管理】查看收到的简历。</w:t>
      </w:r>
    </w:p>
    <w:p w:rsidR="00017F84" w:rsidRDefault="002D41D5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rStyle w:val="a6"/>
          <w:rFonts w:asciiTheme="minorEastAsia" w:eastAsiaTheme="minorEastAsia" w:hAnsiTheme="minorEastAsia"/>
          <w:b w:val="0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120650</wp:posOffset>
            </wp:positionV>
            <wp:extent cx="1709420" cy="2527300"/>
            <wp:effectExtent l="0" t="0" r="5715" b="635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F84" w:rsidRDefault="00017F84">
      <w:pPr>
        <w:spacing w:line="360" w:lineRule="auto"/>
        <w:rPr>
          <w:rFonts w:asciiTheme="minorEastAsia" w:hAnsiTheme="minorEastAsia" w:cs="宋体"/>
          <w:b/>
          <w:color w:val="000000" w:themeColor="text1"/>
          <w:kern w:val="0"/>
          <w:sz w:val="28"/>
          <w:szCs w:val="28"/>
        </w:rPr>
      </w:pPr>
    </w:p>
    <w:p w:rsidR="00017F84" w:rsidRDefault="00017F84">
      <w:pPr>
        <w:spacing w:line="360" w:lineRule="auto"/>
        <w:rPr>
          <w:rFonts w:asciiTheme="minorEastAsia" w:hAnsiTheme="minorEastAsia" w:cs="宋体"/>
          <w:b/>
          <w:color w:val="000000" w:themeColor="text1"/>
          <w:kern w:val="0"/>
          <w:sz w:val="28"/>
          <w:szCs w:val="28"/>
        </w:rPr>
      </w:pPr>
    </w:p>
    <w:p w:rsidR="00017F84" w:rsidRDefault="00017F84">
      <w:pPr>
        <w:spacing w:line="360" w:lineRule="auto"/>
        <w:rPr>
          <w:rFonts w:asciiTheme="minorEastAsia" w:hAnsiTheme="minorEastAsia" w:cs="宋体"/>
          <w:b/>
          <w:color w:val="000000" w:themeColor="text1"/>
          <w:kern w:val="0"/>
          <w:sz w:val="28"/>
          <w:szCs w:val="28"/>
        </w:rPr>
      </w:pPr>
    </w:p>
    <w:p w:rsidR="00017F84" w:rsidRDefault="00017F84">
      <w:pPr>
        <w:spacing w:line="360" w:lineRule="auto"/>
        <w:rPr>
          <w:rFonts w:asciiTheme="minorEastAsia" w:hAnsiTheme="minorEastAsia" w:cs="宋体"/>
          <w:b/>
          <w:color w:val="000000" w:themeColor="text1"/>
          <w:kern w:val="0"/>
          <w:sz w:val="28"/>
          <w:szCs w:val="28"/>
        </w:rPr>
      </w:pPr>
    </w:p>
    <w:p w:rsidR="00017F84" w:rsidRDefault="00017F84">
      <w:pPr>
        <w:jc w:val="center"/>
        <w:rPr>
          <w:rFonts w:asciiTheme="minorEastAsia" w:hAnsiTheme="minorEastAsia" w:cs="Times New Roman"/>
          <w:color w:val="000000" w:themeColor="text1"/>
          <w:kern w:val="0"/>
          <w:sz w:val="24"/>
          <w:szCs w:val="24"/>
        </w:rPr>
      </w:pPr>
    </w:p>
    <w:p w:rsidR="00017F84" w:rsidRDefault="00017F84">
      <w:pPr>
        <w:jc w:val="center"/>
        <w:rPr>
          <w:rFonts w:asciiTheme="minorEastAsia" w:hAnsiTheme="minorEastAsia" w:cs="Times New Roman"/>
          <w:color w:val="000000" w:themeColor="text1"/>
          <w:kern w:val="0"/>
          <w:sz w:val="24"/>
          <w:szCs w:val="24"/>
        </w:rPr>
      </w:pPr>
    </w:p>
    <w:p w:rsidR="00017F84" w:rsidRDefault="00017F84">
      <w:pPr>
        <w:jc w:val="center"/>
        <w:rPr>
          <w:rFonts w:asciiTheme="minorEastAsia" w:hAnsiTheme="minorEastAsia" w:cs="Times New Roman"/>
          <w:color w:val="000000" w:themeColor="text1"/>
          <w:kern w:val="0"/>
          <w:sz w:val="24"/>
          <w:szCs w:val="24"/>
        </w:rPr>
      </w:pPr>
    </w:p>
    <w:p w:rsidR="00017F84" w:rsidRDefault="00017F84">
      <w:pPr>
        <w:spacing w:line="520" w:lineRule="exact"/>
        <w:rPr>
          <w:rFonts w:asciiTheme="minorEastAsia" w:hAnsiTheme="minorEastAsia"/>
          <w:bCs/>
          <w:color w:val="000000" w:themeColor="text1"/>
          <w:sz w:val="28"/>
          <w:szCs w:val="28"/>
        </w:rPr>
      </w:pPr>
    </w:p>
    <w:p w:rsidR="00017F84" w:rsidRDefault="002D41D5">
      <w:pPr>
        <w:spacing w:line="520" w:lineRule="exact"/>
        <w:ind w:firstLineChars="200" w:firstLine="560"/>
        <w:rPr>
          <w:rFonts w:asciiTheme="minorEastAsia" w:hAnsiTheme="minorEastAsia"/>
          <w:b/>
          <w:bCs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Cs/>
          <w:color w:val="000000" w:themeColor="text1"/>
          <w:sz w:val="28"/>
          <w:szCs w:val="28"/>
        </w:rPr>
        <w:t>（二）</w:t>
      </w:r>
      <w:r>
        <w:rPr>
          <w:rFonts w:asciiTheme="minorEastAsia" w:hAnsiTheme="minorEastAsia" w:hint="eastAsia"/>
          <w:b/>
          <w:bCs/>
          <w:color w:val="000000" w:themeColor="text1"/>
          <w:sz w:val="28"/>
          <w:szCs w:val="28"/>
        </w:rPr>
        <w:t>P</w:t>
      </w:r>
      <w:r>
        <w:rPr>
          <w:rFonts w:asciiTheme="minorEastAsia" w:hAnsiTheme="minorEastAsia"/>
          <w:b/>
          <w:bCs/>
          <w:color w:val="000000" w:themeColor="text1"/>
          <w:sz w:val="28"/>
          <w:szCs w:val="28"/>
        </w:rPr>
        <w:t>C</w:t>
      </w:r>
      <w:r>
        <w:rPr>
          <w:rFonts w:asciiTheme="minorEastAsia" w:hAnsiTheme="minorEastAsia"/>
          <w:b/>
          <w:bCs/>
          <w:color w:val="000000" w:themeColor="text1"/>
          <w:sz w:val="28"/>
          <w:szCs w:val="28"/>
        </w:rPr>
        <w:t>端</w:t>
      </w:r>
    </w:p>
    <w:p w:rsidR="00017F84" w:rsidRDefault="002D41D5">
      <w:pPr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、点击具体职位，进入投递到该职位的学生列表，点击查看简历或面试视频。</w:t>
      </w:r>
    </w:p>
    <w:p w:rsidR="00017F84" w:rsidRDefault="002D41D5">
      <w:r>
        <w:rPr>
          <w:noProof/>
        </w:rPr>
        <w:drawing>
          <wp:inline distT="0" distB="0" distL="0" distR="0">
            <wp:extent cx="5274310" cy="10991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84" w:rsidRDefault="002D41D5">
      <w:pPr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、看完简历与面试视频后，给学生做出反馈：合格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淘汰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待定，通知下一轮面试。</w:t>
      </w:r>
    </w:p>
    <w:p w:rsidR="00017F84" w:rsidRDefault="002D41D5">
      <w:r>
        <w:rPr>
          <w:noProof/>
        </w:rPr>
        <w:drawing>
          <wp:inline distT="0" distB="0" distL="0" distR="0">
            <wp:extent cx="5274310" cy="8978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84" w:rsidRDefault="002D41D5">
      <w:pPr>
        <w:numPr>
          <w:ilvl w:val="0"/>
          <w:numId w:val="2"/>
        </w:numPr>
        <w:spacing w:line="360" w:lineRule="auto"/>
        <w:ind w:firstLineChars="200" w:firstLine="562"/>
        <w:rPr>
          <w:rFonts w:asciiTheme="minorEastAsia" w:hAnsiTheme="minorEastAsia" w:cs="宋体"/>
          <w:b/>
          <w:color w:val="000000" w:themeColor="text1"/>
          <w:kern w:val="0"/>
          <w:sz w:val="28"/>
          <w:szCs w:val="28"/>
        </w:rPr>
      </w:pPr>
      <w:r>
        <w:rPr>
          <w:rFonts w:asciiTheme="minorEastAsia" w:hAnsiTheme="minorEastAsia" w:cs="宋体"/>
          <w:b/>
          <w:color w:val="000000" w:themeColor="text1"/>
          <w:kern w:val="0"/>
          <w:sz w:val="28"/>
          <w:szCs w:val="28"/>
        </w:rPr>
        <w:t>面试</w:t>
      </w:r>
    </w:p>
    <w:p w:rsidR="00017F84" w:rsidRDefault="002D41D5">
      <w:pPr>
        <w:spacing w:line="360" w:lineRule="auto"/>
        <w:ind w:firstLineChars="200" w:firstLine="560"/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</w:pPr>
      <w:r>
        <w:rPr>
          <w:rFonts w:asciiTheme="minorEastAsia" w:hAnsiTheme="minorEastAsia" w:cs="Times New Roman" w:hint="eastAsia"/>
          <w:color w:val="000000" w:themeColor="text1"/>
          <w:kern w:val="0"/>
          <w:sz w:val="28"/>
          <w:szCs w:val="28"/>
        </w:rPr>
        <w:t>用人单位</w:t>
      </w:r>
      <w:r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可通过两种方式进行面试</w:t>
      </w: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。</w:t>
      </w:r>
    </w:p>
    <w:p w:rsidR="00017F84" w:rsidRDefault="002D41D5">
      <w:pPr>
        <w:pStyle w:val="1"/>
        <w:spacing w:line="360" w:lineRule="auto"/>
        <w:ind w:firstLine="560"/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方法一：单位自行联系投递简历的求职者，自行选择微信、</w:t>
      </w: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QQ</w:t>
      </w: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lastRenderedPageBreak/>
        <w:t>或第三方面试平台进行线上面试。</w:t>
      </w:r>
    </w:p>
    <w:p w:rsidR="00017F84" w:rsidRDefault="002D41D5">
      <w:pPr>
        <w:pStyle w:val="1"/>
        <w:spacing w:line="360" w:lineRule="auto"/>
        <w:ind w:firstLine="560"/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方法二：查看学生录制的视频。</w:t>
      </w:r>
      <w:r>
        <w:rPr>
          <w:sz w:val="24"/>
          <w:szCs w:val="24"/>
        </w:rPr>
        <w:t>系</w:t>
      </w:r>
      <w:r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统默认三道面试题</w:t>
      </w: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学生回答，单位可通过后台查看求职者的视频回答情况，视频可多次观看，为录用提供参考。用人单位查看学生的面试视频流程如下：</w:t>
      </w:r>
    </w:p>
    <w:p w:rsidR="00017F84" w:rsidRDefault="002D41D5">
      <w:pPr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、用人单位在</w:t>
      </w: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网络</w:t>
      </w:r>
      <w:r>
        <w:rPr>
          <w:rFonts w:hint="eastAsia"/>
          <w:sz w:val="24"/>
          <w:szCs w:val="24"/>
        </w:rPr>
        <w:t>招聘会，点击进入“视频面试大厅”，可以看到职位的简历投递及面试情况。</w:t>
      </w:r>
    </w:p>
    <w:p w:rsidR="00017F84" w:rsidRDefault="002D41D5">
      <w:r>
        <w:rPr>
          <w:noProof/>
        </w:rPr>
        <w:drawing>
          <wp:inline distT="0" distB="0" distL="0" distR="0">
            <wp:extent cx="5274310" cy="109283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84" w:rsidRDefault="002D41D5">
      <w:pPr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、点击具体职位，进入投递到该职位的学生列表，点击查看简历或面试视频。</w:t>
      </w:r>
    </w:p>
    <w:p w:rsidR="00017F84" w:rsidRDefault="002D41D5">
      <w:r>
        <w:rPr>
          <w:noProof/>
        </w:rPr>
        <w:drawing>
          <wp:inline distT="0" distB="0" distL="0" distR="0">
            <wp:extent cx="5274310" cy="109918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84" w:rsidRDefault="002D41D5">
      <w:pPr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、看完简历与面试视频后，给学生做出反馈：合格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淘汰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待定，通知下一轮面试。</w:t>
      </w:r>
    </w:p>
    <w:p w:rsidR="00017F84" w:rsidRDefault="002D41D5">
      <w:r>
        <w:rPr>
          <w:noProof/>
        </w:rPr>
        <w:drawing>
          <wp:inline distT="0" distB="0" distL="0" distR="0">
            <wp:extent cx="5274310" cy="89789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84" w:rsidRDefault="002D41D5" w:rsidP="008D13BC">
      <w:pPr>
        <w:spacing w:line="360" w:lineRule="auto"/>
        <w:ind w:left="480" w:hangingChars="200" w:hanging="480"/>
        <w:rPr>
          <w:rFonts w:asciiTheme="minorEastAsia" w:hAnsiTheme="minorEastAsia" w:cs="宋体"/>
          <w:b/>
          <w:color w:val="000000" w:themeColor="text1"/>
          <w:kern w:val="0"/>
          <w:sz w:val="28"/>
          <w:szCs w:val="28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、学生录制完的视频如下。</w:t>
      </w:r>
    </w:p>
    <w:p w:rsidR="00017F84" w:rsidRDefault="002D41D5">
      <w:pPr>
        <w:spacing w:line="360" w:lineRule="auto"/>
        <w:ind w:left="420" w:hangingChars="200" w:hanging="420"/>
        <w:jc w:val="center"/>
        <w:rPr>
          <w:rFonts w:asciiTheme="minorEastAsia" w:hAnsiTheme="minorEastAsia" w:cs="宋体"/>
          <w:b/>
          <w:color w:val="000000" w:themeColor="text1"/>
          <w:kern w:val="0"/>
          <w:sz w:val="28"/>
          <w:szCs w:val="28"/>
        </w:rPr>
      </w:pPr>
      <w:r>
        <w:rPr>
          <w:noProof/>
          <w:color w:val="000000" w:themeColor="text1"/>
        </w:rPr>
        <w:drawing>
          <wp:inline distT="0" distB="0" distL="0" distR="0">
            <wp:extent cx="2602865" cy="1714500"/>
            <wp:effectExtent l="0" t="0" r="698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71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84" w:rsidRDefault="002D41D5">
      <w:pPr>
        <w:spacing w:line="360" w:lineRule="auto"/>
        <w:ind w:left="1" w:hanging="1"/>
        <w:rPr>
          <w:sz w:val="24"/>
          <w:szCs w:val="24"/>
        </w:rPr>
      </w:pPr>
      <w:r>
        <w:rPr>
          <w:rFonts w:hint="eastAsia"/>
          <w:sz w:val="24"/>
          <w:szCs w:val="24"/>
        </w:rPr>
        <w:t>若系统内该学生未录制视频，而用人单位有需求，则可通过其他方式和学生联系。</w:t>
      </w:r>
    </w:p>
    <w:p w:rsidR="00017F84" w:rsidRDefault="002D41D5">
      <w:pPr>
        <w:spacing w:line="360" w:lineRule="auto"/>
        <w:ind w:leftChars="200" w:left="420"/>
        <w:rPr>
          <w:rFonts w:asciiTheme="minorEastAsia" w:hAnsiTheme="minorEastAsia" w:cs="宋体"/>
          <w:b/>
          <w:color w:val="000000" w:themeColor="text1"/>
          <w:kern w:val="0"/>
          <w:sz w:val="28"/>
          <w:szCs w:val="28"/>
        </w:rPr>
      </w:pPr>
      <w:r>
        <w:rPr>
          <w:rFonts w:asciiTheme="minorEastAsia" w:hAnsiTheme="minorEastAsia" w:cs="宋体" w:hint="eastAsia"/>
          <w:b/>
          <w:color w:val="000000" w:themeColor="text1"/>
          <w:kern w:val="0"/>
          <w:sz w:val="28"/>
          <w:szCs w:val="28"/>
        </w:rPr>
        <w:lastRenderedPageBreak/>
        <w:t>六、其他事宜</w:t>
      </w:r>
    </w:p>
    <w:p w:rsidR="00017F84" w:rsidRDefault="002D41D5">
      <w:pPr>
        <w:spacing w:line="360" w:lineRule="auto"/>
        <w:ind w:firstLineChars="200" w:firstLine="560"/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如用人单位在注册及使用过程中有疑问，请与“山东高校毕业生就业信息网”技术中心联系。（</w:t>
      </w: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0531</w:t>
      </w: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）</w:t>
      </w: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-</w:t>
      </w:r>
      <w:r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81182665</w:t>
      </w: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、</w:t>
      </w:r>
      <w:r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8118266</w:t>
      </w: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9</w:t>
      </w: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、</w:t>
      </w: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88026106</w:t>
      </w: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，或联系</w:t>
      </w: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QQ/</w:t>
      </w: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微信：</w:t>
      </w: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1149040603</w:t>
      </w: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。</w:t>
      </w:r>
    </w:p>
    <w:sectPr w:rsidR="00017F84" w:rsidSect="00017F84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41D5" w:rsidRDefault="002D41D5" w:rsidP="00017F84">
      <w:r>
        <w:separator/>
      </w:r>
    </w:p>
  </w:endnote>
  <w:endnote w:type="continuationSeparator" w:id="1">
    <w:p w:rsidR="002D41D5" w:rsidRDefault="002D41D5" w:rsidP="00017F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altName w:val="黑体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582722"/>
    </w:sdtPr>
    <w:sdtContent>
      <w:sdt>
        <w:sdtPr>
          <w:id w:val="1728636285"/>
        </w:sdtPr>
        <w:sdtContent>
          <w:p w:rsidR="00017F84" w:rsidRDefault="00017F84">
            <w:pPr>
              <w:pStyle w:val="a3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2D41D5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E71A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2D41D5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2D41D5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E71A6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17F84" w:rsidRDefault="00017F8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41D5" w:rsidRDefault="002D41D5" w:rsidP="00017F84">
      <w:r>
        <w:separator/>
      </w:r>
    </w:p>
  </w:footnote>
  <w:footnote w:type="continuationSeparator" w:id="1">
    <w:p w:rsidR="002D41D5" w:rsidRDefault="002D41D5" w:rsidP="00017F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4BFE14"/>
    <w:multiLevelType w:val="singleLevel"/>
    <w:tmpl w:val="5E4BFE14"/>
    <w:lvl w:ilvl="0">
      <w:start w:val="2"/>
      <w:numFmt w:val="chineseCounting"/>
      <w:suff w:val="nothing"/>
      <w:lvlText w:val="（%1）"/>
      <w:lvlJc w:val="left"/>
    </w:lvl>
  </w:abstractNum>
  <w:abstractNum w:abstractNumId="1">
    <w:nsid w:val="5E4BFF67"/>
    <w:multiLevelType w:val="singleLevel"/>
    <w:tmpl w:val="5E4BFF67"/>
    <w:lvl w:ilvl="0">
      <w:start w:val="5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0C09"/>
    <w:rsid w:val="00017F84"/>
    <w:rsid w:val="00057D43"/>
    <w:rsid w:val="000A0115"/>
    <w:rsid w:val="00117113"/>
    <w:rsid w:val="001A1426"/>
    <w:rsid w:val="001E71A6"/>
    <w:rsid w:val="0022636D"/>
    <w:rsid w:val="00235688"/>
    <w:rsid w:val="00253ABE"/>
    <w:rsid w:val="002566A4"/>
    <w:rsid w:val="00262EBC"/>
    <w:rsid w:val="002D41D5"/>
    <w:rsid w:val="00304715"/>
    <w:rsid w:val="0031637E"/>
    <w:rsid w:val="003631BB"/>
    <w:rsid w:val="00370C09"/>
    <w:rsid w:val="00450030"/>
    <w:rsid w:val="00455BC3"/>
    <w:rsid w:val="00591700"/>
    <w:rsid w:val="005B26FC"/>
    <w:rsid w:val="005D7D4C"/>
    <w:rsid w:val="00666DAB"/>
    <w:rsid w:val="006C0B13"/>
    <w:rsid w:val="006D6043"/>
    <w:rsid w:val="006F5349"/>
    <w:rsid w:val="00745FE2"/>
    <w:rsid w:val="00755E22"/>
    <w:rsid w:val="007757F3"/>
    <w:rsid w:val="007F2734"/>
    <w:rsid w:val="00817837"/>
    <w:rsid w:val="00823081"/>
    <w:rsid w:val="0082637E"/>
    <w:rsid w:val="008447C4"/>
    <w:rsid w:val="0089641D"/>
    <w:rsid w:val="008D13BC"/>
    <w:rsid w:val="00902F00"/>
    <w:rsid w:val="009235F8"/>
    <w:rsid w:val="0096632A"/>
    <w:rsid w:val="00977EE5"/>
    <w:rsid w:val="009D6B32"/>
    <w:rsid w:val="00B25040"/>
    <w:rsid w:val="00B80256"/>
    <w:rsid w:val="00B82F58"/>
    <w:rsid w:val="00BC61D3"/>
    <w:rsid w:val="00C223A5"/>
    <w:rsid w:val="00C84A4C"/>
    <w:rsid w:val="00CA2647"/>
    <w:rsid w:val="00CB239A"/>
    <w:rsid w:val="00CB3290"/>
    <w:rsid w:val="00D01DF4"/>
    <w:rsid w:val="00D1197C"/>
    <w:rsid w:val="00D30809"/>
    <w:rsid w:val="00DA31CD"/>
    <w:rsid w:val="00DF64F0"/>
    <w:rsid w:val="00E353F6"/>
    <w:rsid w:val="00E540D6"/>
    <w:rsid w:val="00E63765"/>
    <w:rsid w:val="00E84E8D"/>
    <w:rsid w:val="00E92261"/>
    <w:rsid w:val="00F5204D"/>
    <w:rsid w:val="00F5551A"/>
    <w:rsid w:val="00F60852"/>
    <w:rsid w:val="00FB457A"/>
    <w:rsid w:val="00FD4417"/>
    <w:rsid w:val="010B00E4"/>
    <w:rsid w:val="019F63AA"/>
    <w:rsid w:val="01E568CF"/>
    <w:rsid w:val="02323FF2"/>
    <w:rsid w:val="05DB2C76"/>
    <w:rsid w:val="082B3F4A"/>
    <w:rsid w:val="0A8B7EE9"/>
    <w:rsid w:val="0B0904D0"/>
    <w:rsid w:val="0B873852"/>
    <w:rsid w:val="0C0C34B9"/>
    <w:rsid w:val="0E255FEC"/>
    <w:rsid w:val="0E37561E"/>
    <w:rsid w:val="0E6A030A"/>
    <w:rsid w:val="0EF222F6"/>
    <w:rsid w:val="0F520FD1"/>
    <w:rsid w:val="0FA02862"/>
    <w:rsid w:val="10724B94"/>
    <w:rsid w:val="14C737E2"/>
    <w:rsid w:val="159C1B5A"/>
    <w:rsid w:val="16BE4781"/>
    <w:rsid w:val="17CF10D1"/>
    <w:rsid w:val="1A0F158D"/>
    <w:rsid w:val="1B700AE5"/>
    <w:rsid w:val="1B852CE8"/>
    <w:rsid w:val="1C0342F2"/>
    <w:rsid w:val="1C0F7098"/>
    <w:rsid w:val="1CAB4A74"/>
    <w:rsid w:val="1DEA05E6"/>
    <w:rsid w:val="1E510658"/>
    <w:rsid w:val="269B28F1"/>
    <w:rsid w:val="26DD739B"/>
    <w:rsid w:val="27476007"/>
    <w:rsid w:val="2A7F52DD"/>
    <w:rsid w:val="2A93330F"/>
    <w:rsid w:val="31206EF7"/>
    <w:rsid w:val="355E6FB4"/>
    <w:rsid w:val="3AF90BFF"/>
    <w:rsid w:val="3E0A5A36"/>
    <w:rsid w:val="3E3349F4"/>
    <w:rsid w:val="3EC16495"/>
    <w:rsid w:val="40A97705"/>
    <w:rsid w:val="419616E5"/>
    <w:rsid w:val="422543E3"/>
    <w:rsid w:val="465D40F5"/>
    <w:rsid w:val="4B523E20"/>
    <w:rsid w:val="4BA06523"/>
    <w:rsid w:val="4CFB188D"/>
    <w:rsid w:val="4D2F1DCA"/>
    <w:rsid w:val="51CF3AA3"/>
    <w:rsid w:val="5436697B"/>
    <w:rsid w:val="558036AB"/>
    <w:rsid w:val="56EB1CF6"/>
    <w:rsid w:val="56F64381"/>
    <w:rsid w:val="578609EC"/>
    <w:rsid w:val="57AB6D62"/>
    <w:rsid w:val="59B834C6"/>
    <w:rsid w:val="5A3637D0"/>
    <w:rsid w:val="5C8C2A86"/>
    <w:rsid w:val="5C9B2B75"/>
    <w:rsid w:val="5CA833D7"/>
    <w:rsid w:val="5DD0047A"/>
    <w:rsid w:val="5F3B6953"/>
    <w:rsid w:val="623A648A"/>
    <w:rsid w:val="629E5A8B"/>
    <w:rsid w:val="62C45260"/>
    <w:rsid w:val="63980943"/>
    <w:rsid w:val="65134D25"/>
    <w:rsid w:val="65AB6399"/>
    <w:rsid w:val="6C9A59D2"/>
    <w:rsid w:val="6CD27B2D"/>
    <w:rsid w:val="6D194A38"/>
    <w:rsid w:val="6DD7102B"/>
    <w:rsid w:val="6E932248"/>
    <w:rsid w:val="6EFF3D75"/>
    <w:rsid w:val="70121469"/>
    <w:rsid w:val="702D6917"/>
    <w:rsid w:val="71077FEC"/>
    <w:rsid w:val="71B9390B"/>
    <w:rsid w:val="71E16EEE"/>
    <w:rsid w:val="74AF079F"/>
    <w:rsid w:val="76F05140"/>
    <w:rsid w:val="777043E5"/>
    <w:rsid w:val="79C73798"/>
    <w:rsid w:val="7A870185"/>
    <w:rsid w:val="7C066498"/>
    <w:rsid w:val="7CF41115"/>
    <w:rsid w:val="7F076718"/>
    <w:rsid w:val="7F996B4D"/>
    <w:rsid w:val="7FA86A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F8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017F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17F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017F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017F84"/>
    <w:rPr>
      <w:b/>
      <w:bCs/>
    </w:rPr>
  </w:style>
  <w:style w:type="character" w:styleId="a7">
    <w:name w:val="Hyperlink"/>
    <w:basedOn w:val="a0"/>
    <w:uiPriority w:val="99"/>
    <w:unhideWhenUsed/>
    <w:qFormat/>
    <w:rsid w:val="00017F84"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sid w:val="00017F84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017F84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017F84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017F84"/>
    <w:pPr>
      <w:ind w:firstLineChars="200" w:firstLine="420"/>
    </w:pPr>
  </w:style>
  <w:style w:type="paragraph" w:styleId="a8">
    <w:name w:val="List Paragraph"/>
    <w:basedOn w:val="a"/>
    <w:uiPriority w:val="99"/>
    <w:qFormat/>
    <w:rsid w:val="00017F84"/>
    <w:pPr>
      <w:ind w:firstLineChars="200" w:firstLine="420"/>
    </w:pPr>
  </w:style>
  <w:style w:type="paragraph" w:styleId="a9">
    <w:name w:val="Balloon Text"/>
    <w:basedOn w:val="a"/>
    <w:link w:val="Char1"/>
    <w:uiPriority w:val="99"/>
    <w:semiHidden/>
    <w:unhideWhenUsed/>
    <w:rsid w:val="008D13BC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8D13B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D19415-F568-40F1-B62B-70F4BED0A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209</Words>
  <Characters>1193</Characters>
  <Application>Microsoft Office Word</Application>
  <DocSecurity>0</DocSecurity>
  <Lines>9</Lines>
  <Paragraphs>2</Paragraphs>
  <ScaleCrop>false</ScaleCrop>
  <Company>sdxzsoft</Company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sdxzsoft</dc:creator>
  <cp:lastModifiedBy>lenovo</cp:lastModifiedBy>
  <cp:revision>7</cp:revision>
  <dcterms:created xsi:type="dcterms:W3CDTF">2020-02-21T06:06:00Z</dcterms:created>
  <dcterms:modified xsi:type="dcterms:W3CDTF">2021-10-25T01:03:00Z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F1047C4DEB59431CB8A453240ED926AB</vt:lpwstr>
  </property>
</Properties>
</file>